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3"/>
        <w:tblW w:w="10389" w:type="dxa"/>
        <w:tblLook w:val="01E0" w:firstRow="1" w:lastRow="1" w:firstColumn="1" w:lastColumn="1" w:noHBand="0" w:noVBand="0"/>
      </w:tblPr>
      <w:tblGrid>
        <w:gridCol w:w="4860"/>
        <w:gridCol w:w="5529"/>
      </w:tblGrid>
      <w:tr w:rsidR="00710D23" w:rsidRPr="00130918" w:rsidTr="00710D23">
        <w:tc>
          <w:tcPr>
            <w:tcW w:w="4860" w:type="dxa"/>
          </w:tcPr>
          <w:p w:rsidR="00710D23" w:rsidRPr="00130918" w:rsidRDefault="00710D23" w:rsidP="00710D23">
            <w:pPr>
              <w:spacing w:line="252" w:lineRule="auto"/>
              <w:ind w:left="57"/>
              <w:jc w:val="center"/>
              <w:rPr>
                <w:sz w:val="25"/>
                <w:szCs w:val="25"/>
              </w:rPr>
            </w:pPr>
            <w:r w:rsidRPr="00130918">
              <w:rPr>
                <w:sz w:val="25"/>
                <w:szCs w:val="25"/>
              </w:rPr>
              <w:t>SỞ GIÁO DỤC VÀ ĐÀO TẠO</w:t>
            </w:r>
          </w:p>
          <w:p w:rsidR="00710D23" w:rsidRPr="00130918" w:rsidRDefault="00710D23" w:rsidP="00710D23">
            <w:pPr>
              <w:spacing w:line="252" w:lineRule="auto"/>
              <w:ind w:left="57"/>
              <w:jc w:val="center"/>
              <w:rPr>
                <w:sz w:val="25"/>
                <w:szCs w:val="25"/>
              </w:rPr>
            </w:pPr>
            <w:r w:rsidRPr="00130918">
              <w:rPr>
                <w:sz w:val="25"/>
                <w:szCs w:val="25"/>
              </w:rPr>
              <w:t>THÀNH PHỐ ĐÀ NẴNG</w:t>
            </w:r>
          </w:p>
          <w:p w:rsidR="00710D23" w:rsidRPr="00130918" w:rsidRDefault="00710D23" w:rsidP="00710D23">
            <w:pPr>
              <w:spacing w:line="252" w:lineRule="auto"/>
              <w:ind w:left="57"/>
              <w:jc w:val="center"/>
              <w:rPr>
                <w:b/>
                <w:sz w:val="25"/>
                <w:szCs w:val="25"/>
              </w:rPr>
            </w:pPr>
            <w:r w:rsidRPr="00130918">
              <w:rPr>
                <w:b/>
                <w:sz w:val="25"/>
                <w:szCs w:val="25"/>
              </w:rPr>
              <w:t>TRƯỜNG TRUNG HỌC PHỔ THÔNG CHUYÊN LÊ QUÝ ĐÔN</w:t>
            </w:r>
          </w:p>
          <w:p w:rsidR="00710D23" w:rsidRPr="00130918" w:rsidRDefault="00710D23" w:rsidP="00710D23">
            <w:pPr>
              <w:spacing w:line="252" w:lineRule="auto"/>
              <w:ind w:left="57"/>
              <w:jc w:val="center"/>
              <w:rPr>
                <w:sz w:val="25"/>
                <w:szCs w:val="25"/>
              </w:rPr>
            </w:pPr>
            <w:r w:rsidRPr="00130918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8E0B3F" wp14:editId="37526D9E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8890</wp:posOffset>
                      </wp:positionV>
                      <wp:extent cx="470535" cy="0"/>
                      <wp:effectExtent l="9525" t="13335" r="5715" b="571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373CF7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.7pt" to="137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6qEwIAACg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"/>
                  </w:pict>
                </mc:Fallback>
              </mc:AlternateContent>
            </w:r>
            <w:proofErr w:type="spellStart"/>
            <w:r w:rsidRPr="00130918">
              <w:rPr>
                <w:sz w:val="26"/>
                <w:szCs w:val="26"/>
              </w:rPr>
              <w:t>Số</w:t>
            </w:r>
            <w:proofErr w:type="spellEnd"/>
            <w:r w:rsidRPr="00130918">
              <w:rPr>
                <w:sz w:val="26"/>
                <w:szCs w:val="26"/>
              </w:rPr>
              <w:t>:         /KH–THPTCLQĐ</w:t>
            </w:r>
          </w:p>
        </w:tc>
        <w:tc>
          <w:tcPr>
            <w:tcW w:w="5529" w:type="dxa"/>
          </w:tcPr>
          <w:p w:rsidR="00710D23" w:rsidRPr="00130918" w:rsidRDefault="00710D23" w:rsidP="00710D23">
            <w:pPr>
              <w:spacing w:line="252" w:lineRule="auto"/>
              <w:jc w:val="center"/>
              <w:rPr>
                <w:b/>
                <w:sz w:val="25"/>
                <w:szCs w:val="25"/>
              </w:rPr>
            </w:pPr>
            <w:r w:rsidRPr="00130918">
              <w:rPr>
                <w:b/>
                <w:sz w:val="25"/>
                <w:szCs w:val="25"/>
              </w:rPr>
              <w:t>CỘNG HOÀ XÃ HỘI CHỦ NGHĨA VIỆT NAM</w:t>
            </w:r>
          </w:p>
          <w:p w:rsidR="00710D23" w:rsidRPr="00130918" w:rsidRDefault="00710D23" w:rsidP="00710D23">
            <w:pPr>
              <w:spacing w:line="25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30918">
              <w:rPr>
                <w:b/>
                <w:sz w:val="26"/>
                <w:szCs w:val="26"/>
              </w:rPr>
              <w:t>Độc</w:t>
            </w:r>
            <w:proofErr w:type="spellEnd"/>
            <w:r w:rsidRPr="001309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sz w:val="26"/>
                <w:szCs w:val="26"/>
              </w:rPr>
              <w:t>lập</w:t>
            </w:r>
            <w:proofErr w:type="spellEnd"/>
            <w:r w:rsidRPr="00130918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130918">
              <w:rPr>
                <w:b/>
                <w:sz w:val="26"/>
                <w:szCs w:val="26"/>
              </w:rPr>
              <w:t>Tự</w:t>
            </w:r>
            <w:proofErr w:type="spellEnd"/>
            <w:r w:rsidRPr="00130918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130918">
              <w:rPr>
                <w:b/>
                <w:sz w:val="26"/>
                <w:szCs w:val="26"/>
              </w:rPr>
              <w:t>Hạnh</w:t>
            </w:r>
            <w:proofErr w:type="spellEnd"/>
            <w:r w:rsidRPr="001309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710D23" w:rsidRPr="00130918" w:rsidRDefault="00710D23" w:rsidP="00710D23">
            <w:pPr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13091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441871" wp14:editId="7F6AA347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32385</wp:posOffset>
                      </wp:positionV>
                      <wp:extent cx="1990725" cy="0"/>
                      <wp:effectExtent l="7620" t="12065" r="11430" b="698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CD4A45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55pt" to="211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iGEwIAACkEAAAOAAAAZHJzL2Uyb0RvYy54bWysU8GO2jAQvVfqP1i+QxIaW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"/>
                  </w:pict>
                </mc:Fallback>
              </mc:AlternateContent>
            </w:r>
          </w:p>
          <w:p w:rsidR="00710D23" w:rsidRPr="00130918" w:rsidRDefault="00710D23" w:rsidP="00710D23">
            <w:pPr>
              <w:spacing w:line="252" w:lineRule="auto"/>
              <w:jc w:val="center"/>
              <w:rPr>
                <w:b/>
                <w:sz w:val="25"/>
                <w:szCs w:val="25"/>
              </w:rPr>
            </w:pPr>
          </w:p>
          <w:p w:rsidR="00710D23" w:rsidRPr="00130918" w:rsidRDefault="00DF6750" w:rsidP="00DF6750">
            <w:pPr>
              <w:spacing w:line="252" w:lineRule="auto"/>
              <w:jc w:val="center"/>
              <w:rPr>
                <w:i/>
                <w:sz w:val="25"/>
                <w:szCs w:val="25"/>
              </w:rPr>
            </w:pPr>
            <w:proofErr w:type="spellStart"/>
            <w:r>
              <w:rPr>
                <w:i/>
                <w:sz w:val="25"/>
                <w:szCs w:val="25"/>
              </w:rPr>
              <w:t>Đà</w:t>
            </w:r>
            <w:proofErr w:type="spellEnd"/>
            <w:r>
              <w:rPr>
                <w:i/>
                <w:sz w:val="25"/>
                <w:szCs w:val="25"/>
              </w:rPr>
              <w:t xml:space="preserve"> </w:t>
            </w:r>
            <w:proofErr w:type="spellStart"/>
            <w:r>
              <w:rPr>
                <w:i/>
                <w:sz w:val="25"/>
                <w:szCs w:val="25"/>
              </w:rPr>
              <w:t>Nẵng</w:t>
            </w:r>
            <w:proofErr w:type="spellEnd"/>
            <w:r w:rsidR="00710D23" w:rsidRPr="00130918">
              <w:rPr>
                <w:i/>
                <w:sz w:val="25"/>
                <w:szCs w:val="25"/>
              </w:rPr>
              <w:t xml:space="preserve">, </w:t>
            </w:r>
            <w:proofErr w:type="spellStart"/>
            <w:r w:rsidR="00710D23" w:rsidRPr="00130918">
              <w:rPr>
                <w:i/>
                <w:sz w:val="25"/>
                <w:szCs w:val="25"/>
              </w:rPr>
              <w:t>ngày</w:t>
            </w:r>
            <w:proofErr w:type="spellEnd"/>
            <w:r w:rsidR="00710D23" w:rsidRPr="00130918">
              <w:rPr>
                <w:i/>
                <w:sz w:val="25"/>
                <w:szCs w:val="25"/>
              </w:rPr>
              <w:t xml:space="preserve"> 0</w:t>
            </w:r>
            <w:r>
              <w:rPr>
                <w:i/>
                <w:sz w:val="25"/>
                <w:szCs w:val="25"/>
              </w:rPr>
              <w:t xml:space="preserve">3 </w:t>
            </w:r>
            <w:proofErr w:type="spellStart"/>
            <w:r w:rsidR="00710D23" w:rsidRPr="00130918">
              <w:rPr>
                <w:i/>
                <w:sz w:val="25"/>
                <w:szCs w:val="25"/>
              </w:rPr>
              <w:t>tháng</w:t>
            </w:r>
            <w:proofErr w:type="spellEnd"/>
            <w:r w:rsidR="00710D23" w:rsidRPr="00130918">
              <w:rPr>
                <w:i/>
                <w:sz w:val="25"/>
                <w:szCs w:val="25"/>
              </w:rPr>
              <w:t xml:space="preserve"> 7 </w:t>
            </w:r>
            <w:proofErr w:type="spellStart"/>
            <w:r w:rsidR="00710D23" w:rsidRPr="00130918">
              <w:rPr>
                <w:i/>
                <w:sz w:val="25"/>
                <w:szCs w:val="25"/>
              </w:rPr>
              <w:t>năm</w:t>
            </w:r>
            <w:proofErr w:type="spellEnd"/>
            <w:r w:rsidR="00710D23" w:rsidRPr="00130918">
              <w:rPr>
                <w:i/>
                <w:sz w:val="25"/>
                <w:szCs w:val="25"/>
              </w:rPr>
              <w:t xml:space="preserve"> 2021</w:t>
            </w:r>
          </w:p>
        </w:tc>
      </w:tr>
    </w:tbl>
    <w:p w:rsidR="004942B5" w:rsidRPr="00130918" w:rsidRDefault="004942B5" w:rsidP="00130918">
      <w:pPr>
        <w:spacing w:line="252" w:lineRule="auto"/>
      </w:pPr>
    </w:p>
    <w:p w:rsidR="00E801E5" w:rsidRPr="00130918" w:rsidRDefault="00BE2446" w:rsidP="00130918">
      <w:pPr>
        <w:spacing w:line="252" w:lineRule="auto"/>
        <w:jc w:val="center"/>
        <w:rPr>
          <w:b/>
          <w:sz w:val="26"/>
          <w:szCs w:val="26"/>
        </w:rPr>
      </w:pPr>
      <w:r w:rsidRPr="00130918">
        <w:rPr>
          <w:b/>
          <w:sz w:val="26"/>
          <w:szCs w:val="26"/>
        </w:rPr>
        <w:t xml:space="preserve">KẾ HOẠCH </w:t>
      </w:r>
    </w:p>
    <w:p w:rsidR="00D000D2" w:rsidRPr="00130918" w:rsidRDefault="00BF6E7D" w:rsidP="00130918">
      <w:pPr>
        <w:spacing w:line="252" w:lineRule="auto"/>
        <w:jc w:val="center"/>
        <w:rPr>
          <w:b/>
          <w:sz w:val="26"/>
          <w:szCs w:val="26"/>
        </w:rPr>
      </w:pPr>
      <w:proofErr w:type="spellStart"/>
      <w:r w:rsidRPr="00130918">
        <w:rPr>
          <w:b/>
          <w:sz w:val="26"/>
          <w:szCs w:val="26"/>
        </w:rPr>
        <w:t>Công</w:t>
      </w:r>
      <w:proofErr w:type="spellEnd"/>
      <w:r w:rsidRPr="00130918">
        <w:rPr>
          <w:b/>
          <w:sz w:val="26"/>
          <w:szCs w:val="26"/>
        </w:rPr>
        <w:t xml:space="preserve"> </w:t>
      </w:r>
      <w:proofErr w:type="spellStart"/>
      <w:r w:rsidRPr="00130918">
        <w:rPr>
          <w:b/>
          <w:sz w:val="26"/>
          <w:szCs w:val="26"/>
        </w:rPr>
        <w:t>tác</w:t>
      </w:r>
      <w:proofErr w:type="spellEnd"/>
      <w:r w:rsidRPr="00130918">
        <w:rPr>
          <w:b/>
          <w:sz w:val="26"/>
          <w:szCs w:val="26"/>
        </w:rPr>
        <w:t xml:space="preserve"> </w:t>
      </w:r>
      <w:proofErr w:type="spellStart"/>
      <w:r w:rsidRPr="00130918">
        <w:rPr>
          <w:b/>
          <w:sz w:val="26"/>
          <w:szCs w:val="26"/>
        </w:rPr>
        <w:t>tháng</w:t>
      </w:r>
      <w:proofErr w:type="spellEnd"/>
      <w:r w:rsidRPr="00130918">
        <w:rPr>
          <w:b/>
          <w:sz w:val="26"/>
          <w:szCs w:val="26"/>
        </w:rPr>
        <w:t xml:space="preserve"> 7</w:t>
      </w:r>
      <w:r w:rsidR="00D000D2" w:rsidRPr="00130918">
        <w:rPr>
          <w:b/>
          <w:sz w:val="26"/>
          <w:szCs w:val="26"/>
        </w:rPr>
        <w:t>/202</w:t>
      </w:r>
      <w:r w:rsidR="000D5477" w:rsidRPr="00130918">
        <w:rPr>
          <w:b/>
          <w:sz w:val="26"/>
          <w:szCs w:val="26"/>
        </w:rPr>
        <w:t>1</w:t>
      </w:r>
    </w:p>
    <w:p w:rsidR="00BF6E7D" w:rsidRPr="00130918" w:rsidRDefault="00BF6E7D" w:rsidP="00130918">
      <w:pPr>
        <w:spacing w:line="252" w:lineRule="auto"/>
        <w:ind w:firstLine="720"/>
        <w:jc w:val="center"/>
        <w:rPr>
          <w:b/>
          <w:i/>
          <w:sz w:val="26"/>
          <w:szCs w:val="26"/>
        </w:rPr>
      </w:pPr>
      <w:proofErr w:type="spellStart"/>
      <w:r w:rsidRPr="00130918">
        <w:rPr>
          <w:b/>
          <w:i/>
          <w:sz w:val="26"/>
          <w:szCs w:val="26"/>
        </w:rPr>
        <w:t>Chào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mừng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kỉ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niêm</w:t>
      </w:r>
      <w:proofErr w:type="spellEnd"/>
      <w:r w:rsidRPr="00130918">
        <w:rPr>
          <w:b/>
          <w:i/>
          <w:sz w:val="26"/>
          <w:szCs w:val="26"/>
        </w:rPr>
        <w:t xml:space="preserve"> 7</w:t>
      </w:r>
      <w:r w:rsidR="00555864" w:rsidRPr="00130918">
        <w:rPr>
          <w:b/>
          <w:i/>
          <w:sz w:val="26"/>
          <w:szCs w:val="26"/>
        </w:rPr>
        <w:t>4</w:t>
      </w:r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năm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ngày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thương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binh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liệt</w:t>
      </w:r>
      <w:proofErr w:type="spellEnd"/>
      <w:r w:rsidRPr="00130918">
        <w:rPr>
          <w:b/>
          <w:i/>
          <w:sz w:val="26"/>
          <w:szCs w:val="26"/>
        </w:rPr>
        <w:t xml:space="preserve"> </w:t>
      </w:r>
      <w:proofErr w:type="spellStart"/>
      <w:r w:rsidRPr="00130918">
        <w:rPr>
          <w:b/>
          <w:i/>
          <w:sz w:val="26"/>
          <w:szCs w:val="26"/>
        </w:rPr>
        <w:t>sỹ</w:t>
      </w:r>
      <w:proofErr w:type="spellEnd"/>
      <w:r w:rsidRPr="00130918">
        <w:rPr>
          <w:b/>
          <w:i/>
          <w:sz w:val="26"/>
          <w:szCs w:val="26"/>
        </w:rPr>
        <w:t xml:space="preserve"> (27/7/1947-202</w:t>
      </w:r>
      <w:r w:rsidR="00555864" w:rsidRPr="00130918">
        <w:rPr>
          <w:b/>
          <w:i/>
          <w:sz w:val="26"/>
          <w:szCs w:val="26"/>
        </w:rPr>
        <w:t>1</w:t>
      </w:r>
      <w:r w:rsidRPr="00130918">
        <w:rPr>
          <w:b/>
          <w:i/>
          <w:sz w:val="26"/>
          <w:szCs w:val="26"/>
        </w:rPr>
        <w:t>)</w:t>
      </w:r>
    </w:p>
    <w:p w:rsidR="0059387B" w:rsidRPr="00130918" w:rsidRDefault="00D65966" w:rsidP="00130918">
      <w:pPr>
        <w:spacing w:line="252" w:lineRule="auto"/>
        <w:jc w:val="center"/>
        <w:rPr>
          <w:b/>
          <w:bCs/>
          <w:iCs/>
          <w:sz w:val="26"/>
          <w:szCs w:val="26"/>
        </w:rPr>
      </w:pPr>
      <w:r w:rsidRPr="001309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5779F" wp14:editId="14CAEEE6">
                <wp:simplePos x="0" y="0"/>
                <wp:positionH relativeFrom="column">
                  <wp:posOffset>2317750</wp:posOffset>
                </wp:positionH>
                <wp:positionV relativeFrom="paragraph">
                  <wp:posOffset>40640</wp:posOffset>
                </wp:positionV>
                <wp:extent cx="1649095" cy="0"/>
                <wp:effectExtent l="12700" t="5715" r="5080" b="1333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1E0099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3.2pt" to="312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g5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"/>
            </w:pict>
          </mc:Fallback>
        </mc:AlternateContent>
      </w:r>
    </w:p>
    <w:p w:rsidR="00D70252" w:rsidRPr="00130918" w:rsidRDefault="00A874FE" w:rsidP="00130918">
      <w:pPr>
        <w:pStyle w:val="ListParagraph"/>
        <w:numPr>
          <w:ilvl w:val="0"/>
          <w:numId w:val="1"/>
        </w:numPr>
        <w:tabs>
          <w:tab w:val="left" w:pos="1170"/>
        </w:tabs>
        <w:spacing w:line="252" w:lineRule="auto"/>
        <w:ind w:firstLine="0"/>
        <w:jc w:val="both"/>
        <w:rPr>
          <w:b/>
          <w:sz w:val="26"/>
          <w:szCs w:val="26"/>
        </w:rPr>
      </w:pPr>
      <w:r w:rsidRPr="00130918">
        <w:rPr>
          <w:b/>
          <w:sz w:val="26"/>
          <w:szCs w:val="26"/>
        </w:rPr>
        <w:t>CÔNG TÁC TRỌNG TÂM THÁNG 7</w:t>
      </w:r>
    </w:p>
    <w:p w:rsidR="00D70252" w:rsidRPr="00130918" w:rsidRDefault="00D70252" w:rsidP="00130918">
      <w:pPr>
        <w:pStyle w:val="ListParagraph"/>
        <w:numPr>
          <w:ilvl w:val="0"/>
          <w:numId w:val="24"/>
        </w:numPr>
        <w:tabs>
          <w:tab w:val="center" w:pos="1560"/>
          <w:tab w:val="center" w:pos="6760"/>
        </w:tabs>
        <w:spacing w:line="252" w:lineRule="auto"/>
        <w:ind w:left="1170" w:hanging="450"/>
        <w:jc w:val="both"/>
        <w:rPr>
          <w:b/>
          <w:sz w:val="26"/>
          <w:szCs w:val="26"/>
          <w:lang w:val="nb-NO"/>
        </w:rPr>
      </w:pPr>
      <w:r w:rsidRPr="00130918">
        <w:rPr>
          <w:b/>
          <w:sz w:val="26"/>
          <w:szCs w:val="26"/>
          <w:lang w:val="nb-NO"/>
        </w:rPr>
        <w:t>Công tác chuyên môn</w:t>
      </w:r>
    </w:p>
    <w:p w:rsidR="00282802" w:rsidRPr="00130918" w:rsidRDefault="00282802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1. Phối hợp với Sở GD-ĐT tổ chức kỳ thi tốt nghiệp THPT năm 2021.</w:t>
      </w:r>
    </w:p>
    <w:p w:rsidR="00282802" w:rsidRPr="00130918" w:rsidRDefault="00282802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2. CB, GV và NV tham gia làm nhiệm vụ tại kỳ thi tốt nghiệp THPT năm 2021 theo QĐ của Sở GDĐT.</w:t>
      </w:r>
    </w:p>
    <w:p w:rsidR="00282802" w:rsidRPr="00130918" w:rsidRDefault="00282802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3. Thu nhận hồ sơ HS lớp 10 trúng truyển vào trường (có kế hoạch riêng).</w:t>
      </w:r>
    </w:p>
    <w:p w:rsidR="00282802" w:rsidRPr="00130918" w:rsidRDefault="00282802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4. Lập danh sách HS lớp 10 trúng tuyển theo từng lớp.</w:t>
      </w:r>
      <w:r w:rsidR="007E60AD" w:rsidRPr="00130918">
        <w:rPr>
          <w:sz w:val="26"/>
          <w:szCs w:val="26"/>
          <w:lang w:val="nb-NO"/>
        </w:rPr>
        <w:t xml:space="preserve"> </w:t>
      </w:r>
      <w:r w:rsidRPr="00130918">
        <w:rPr>
          <w:sz w:val="26"/>
          <w:szCs w:val="26"/>
          <w:lang w:val="nb-NO"/>
        </w:rPr>
        <w:t>Hoàn thành sơ yếu lý lịch, sổ đăng bộ của tất cả HS kh</w:t>
      </w:r>
      <w:bookmarkStart w:id="0" w:name="_GoBack"/>
      <w:bookmarkEnd w:id="0"/>
      <w:r w:rsidRPr="00130918">
        <w:rPr>
          <w:sz w:val="26"/>
          <w:szCs w:val="26"/>
          <w:lang w:val="nb-NO"/>
        </w:rPr>
        <w:t>ối 10.</w:t>
      </w:r>
    </w:p>
    <w:p w:rsidR="00282802" w:rsidRPr="00130918" w:rsidRDefault="007E60AD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highlight w:val="yellow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5</w:t>
      </w:r>
      <w:r w:rsidR="00282802" w:rsidRPr="00130918">
        <w:rPr>
          <w:sz w:val="26"/>
          <w:szCs w:val="26"/>
          <w:lang w:val="nb-NO"/>
        </w:rPr>
        <w:t>. Tổ chức đón tiếp phụ huynh và học sinh khối 10 vào ngày ....</w:t>
      </w:r>
    </w:p>
    <w:p w:rsidR="00282802" w:rsidRPr="00130918" w:rsidRDefault="007E60AD" w:rsidP="00130918">
      <w:pPr>
        <w:tabs>
          <w:tab w:val="left" w:pos="426"/>
        </w:tabs>
        <w:spacing w:line="252" w:lineRule="auto"/>
        <w:jc w:val="both"/>
        <w:rPr>
          <w:sz w:val="26"/>
          <w:szCs w:val="26"/>
          <w:lang w:val="nb-NO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6</w:t>
      </w:r>
      <w:r w:rsidR="00282802" w:rsidRPr="00130918">
        <w:rPr>
          <w:sz w:val="26"/>
          <w:szCs w:val="26"/>
          <w:lang w:val="nb-NO"/>
        </w:rPr>
        <w:t>. Hướng dẫn HS học các chuyên đề văn hóa hè từ ngày 02 - 28/8/2021 (có kế hoạch riêng).</w:t>
      </w:r>
    </w:p>
    <w:p w:rsidR="00282802" w:rsidRPr="00130918" w:rsidRDefault="007E60AD" w:rsidP="00130918">
      <w:pPr>
        <w:tabs>
          <w:tab w:val="left" w:pos="426"/>
        </w:tabs>
        <w:spacing w:line="252" w:lineRule="auto"/>
        <w:jc w:val="both"/>
        <w:rPr>
          <w:b/>
          <w:sz w:val="26"/>
          <w:szCs w:val="26"/>
        </w:rPr>
      </w:pPr>
      <w:r w:rsidRPr="00130918">
        <w:rPr>
          <w:sz w:val="26"/>
          <w:szCs w:val="26"/>
          <w:lang w:val="nb-NO"/>
        </w:rPr>
        <w:tab/>
      </w:r>
      <w:r w:rsidRPr="00130918">
        <w:rPr>
          <w:sz w:val="26"/>
          <w:szCs w:val="26"/>
          <w:lang w:val="nb-NO"/>
        </w:rPr>
        <w:tab/>
        <w:t>7</w:t>
      </w:r>
      <w:r w:rsidR="00282802" w:rsidRPr="00130918">
        <w:rPr>
          <w:sz w:val="26"/>
          <w:szCs w:val="26"/>
          <w:lang w:val="nb-NO"/>
        </w:rPr>
        <w:t>. Khu nội trú: Chuẩn bị CSVC phục vụ cho công tác sao in đề thi tốt nghiệp THPT năm 2021; chuẩn bị các đơn đăng kí ở tại KNT cho năm học 2021- 2022.</w:t>
      </w:r>
    </w:p>
    <w:p w:rsidR="00D70252" w:rsidRPr="00130918" w:rsidRDefault="00282802" w:rsidP="00130918">
      <w:pPr>
        <w:pStyle w:val="NoSpacing"/>
        <w:spacing w:line="252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130918">
        <w:rPr>
          <w:rFonts w:ascii="Times New Roman" w:hAnsi="Times New Roman" w:cs="Times New Roman"/>
          <w:b/>
          <w:sz w:val="26"/>
          <w:szCs w:val="26"/>
          <w:lang w:val="nb-NO"/>
        </w:rPr>
        <w:t xml:space="preserve">II. </w:t>
      </w:r>
      <w:r w:rsidR="00D70252" w:rsidRPr="00130918">
        <w:rPr>
          <w:rFonts w:ascii="Times New Roman" w:hAnsi="Times New Roman" w:cs="Times New Roman"/>
          <w:b/>
          <w:sz w:val="26"/>
          <w:szCs w:val="26"/>
          <w:lang w:val="nb-NO"/>
        </w:rPr>
        <w:t xml:space="preserve">Công tác ngoài giờ lên lớp </w:t>
      </w:r>
      <w:r w:rsidR="007E60AD" w:rsidRPr="00130918">
        <w:rPr>
          <w:rFonts w:ascii="Times New Roman" w:hAnsi="Times New Roman" w:cs="Times New Roman"/>
          <w:b/>
          <w:sz w:val="26"/>
          <w:szCs w:val="26"/>
          <w:lang w:val="nb-NO"/>
        </w:rPr>
        <w:t xml:space="preserve">- </w:t>
      </w:r>
      <w:r w:rsidR="007E60AD" w:rsidRPr="00130918">
        <w:rPr>
          <w:rFonts w:ascii="Times New Roman" w:hAnsi="Times New Roman" w:cs="Times New Roman"/>
          <w:b/>
          <w:bCs/>
          <w:sz w:val="26"/>
          <w:szCs w:val="26"/>
          <w:lang w:val="nb-NO"/>
        </w:rPr>
        <w:t>Cơ sở vật chất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1. Bầu chọn và nộp danh sách giới thiệu điển hình tiên tiến theo CV 741/SGDĐT-VP về Sở GD (20/7/2021).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 xml:space="preserve">2. Tổ chức hướng dẫn 03/04 học sinh tham gia vòng thi phỏng vấn “Đại sứ văn hóa đọc” năm 2021 (03/7/2021). 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3. Tăng cường thực hiện công tác phòng chống dịch Covid-19, chỉnh trang CSVC, cảnh quan nhà trường (thay quạt máy các phòng học, …).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4. Thực hiện KH nghiên cứu, học tập, quán triệt, tuyên truyền</w:t>
      </w:r>
      <w:r w:rsidR="007E60AD" w:rsidRPr="00130918">
        <w:rPr>
          <w:sz w:val="26"/>
          <w:szCs w:val="26"/>
          <w:lang w:val="vi-VN"/>
        </w:rPr>
        <w:t xml:space="preserve"> và triển khai thực hiện NQ ĐH </w:t>
      </w:r>
      <w:r w:rsidR="007E60AD" w:rsidRPr="00130918">
        <w:rPr>
          <w:sz w:val="26"/>
          <w:szCs w:val="26"/>
        </w:rPr>
        <w:t>Đ</w:t>
      </w:r>
      <w:r w:rsidRPr="00130918">
        <w:rPr>
          <w:sz w:val="26"/>
          <w:szCs w:val="26"/>
          <w:lang w:val="vi-VN"/>
        </w:rPr>
        <w:t>ại biểu toàn quốc lần thứ XIII của Đảng.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5. Thực hiện hoạt động hồ bơi nếu điều kiện cho phép</w:t>
      </w:r>
      <w:r w:rsidR="007E60AD" w:rsidRPr="00130918">
        <w:rPr>
          <w:sz w:val="26"/>
          <w:szCs w:val="26"/>
        </w:rPr>
        <w:t>.</w:t>
      </w:r>
      <w:r w:rsidRPr="00130918">
        <w:rPr>
          <w:sz w:val="26"/>
          <w:szCs w:val="26"/>
          <w:lang w:val="vi-VN"/>
        </w:rPr>
        <w:t xml:space="preserve"> </w:t>
      </w:r>
      <w:r w:rsidR="007E60AD" w:rsidRPr="00130918">
        <w:rPr>
          <w:sz w:val="26"/>
          <w:szCs w:val="26"/>
        </w:rPr>
        <w:t>T</w:t>
      </w:r>
      <w:r w:rsidRPr="00130918">
        <w:rPr>
          <w:sz w:val="26"/>
          <w:szCs w:val="26"/>
          <w:lang w:val="vi-VN"/>
        </w:rPr>
        <w:t>iếp tục đẩy mạnh thực hiện kế hoạch các hoạt động KN 35 Thành lập trường.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6. Tổ chức các hoạt động Kỉ niệm Ngày Thương binh - Liệt sĩ 27/7.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7. Tham gia các lớp tập huấn chuyên môn, nghiệp vụ do Bộ, Sở GDĐT tổ chức.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 xml:space="preserve">8. Ngày hội chào đón học sinh khối 10. </w:t>
      </w:r>
    </w:p>
    <w:p w:rsidR="00D7025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9. Chuẩn bị CSVC phục vụ Điểm thi Tốt nghiệp THPT năm học 2020-2021.</w:t>
      </w:r>
    </w:p>
    <w:p w:rsidR="007E60AD" w:rsidRPr="00130918" w:rsidRDefault="00D94CB5" w:rsidP="00130918">
      <w:pPr>
        <w:spacing w:line="252" w:lineRule="auto"/>
        <w:ind w:firstLine="710"/>
        <w:jc w:val="both"/>
        <w:rPr>
          <w:sz w:val="26"/>
          <w:szCs w:val="26"/>
        </w:rPr>
      </w:pPr>
      <w:r w:rsidRPr="00130918">
        <w:rPr>
          <w:sz w:val="26"/>
          <w:szCs w:val="26"/>
          <w:lang w:val="vi-VN"/>
        </w:rPr>
        <w:t>10</w:t>
      </w:r>
      <w:r w:rsidR="007E60AD" w:rsidRPr="00130918">
        <w:rPr>
          <w:sz w:val="26"/>
          <w:szCs w:val="26"/>
          <w:lang w:val="vi-VN"/>
        </w:rPr>
        <w:t>. Thực hiện báo cáo tình hình F của CB, GV, NV, HS về sở GD.</w:t>
      </w:r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Tăng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cường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công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tác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phòng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chống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cháy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nổ</w:t>
      </w:r>
      <w:proofErr w:type="spellEnd"/>
      <w:r w:rsidR="007E60AD" w:rsidRPr="00130918">
        <w:rPr>
          <w:sz w:val="26"/>
          <w:szCs w:val="26"/>
        </w:rPr>
        <w:t xml:space="preserve">, </w:t>
      </w:r>
      <w:proofErr w:type="spellStart"/>
      <w:r w:rsidR="007E60AD" w:rsidRPr="00130918">
        <w:rPr>
          <w:sz w:val="26"/>
          <w:szCs w:val="26"/>
        </w:rPr>
        <w:t>bảo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vệ</w:t>
      </w:r>
      <w:proofErr w:type="spellEnd"/>
      <w:r w:rsidR="007E60AD" w:rsidRPr="00130918">
        <w:rPr>
          <w:sz w:val="26"/>
          <w:szCs w:val="26"/>
        </w:rPr>
        <w:t xml:space="preserve"> CSCV </w:t>
      </w:r>
      <w:proofErr w:type="spellStart"/>
      <w:r w:rsidR="007E60AD" w:rsidRPr="00130918">
        <w:rPr>
          <w:sz w:val="26"/>
          <w:szCs w:val="26"/>
        </w:rPr>
        <w:t>nhất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là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người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ngoài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vào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khu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vực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sân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vận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động</w:t>
      </w:r>
      <w:proofErr w:type="spellEnd"/>
      <w:r w:rsidR="007E60AD" w:rsidRPr="00130918">
        <w:rPr>
          <w:sz w:val="26"/>
          <w:szCs w:val="26"/>
        </w:rPr>
        <w:t xml:space="preserve"> – </w:t>
      </w:r>
      <w:proofErr w:type="spellStart"/>
      <w:r w:rsidR="007E60AD" w:rsidRPr="00130918">
        <w:rPr>
          <w:sz w:val="26"/>
          <w:szCs w:val="26"/>
        </w:rPr>
        <w:t>bể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bơi</w:t>
      </w:r>
      <w:proofErr w:type="spellEnd"/>
      <w:r w:rsidR="007E60AD" w:rsidRPr="00130918">
        <w:rPr>
          <w:sz w:val="26"/>
          <w:szCs w:val="26"/>
        </w:rPr>
        <w:t>.</w:t>
      </w:r>
    </w:p>
    <w:p w:rsidR="00D94CB5" w:rsidRPr="00130918" w:rsidRDefault="00D94CB5" w:rsidP="00130918">
      <w:pPr>
        <w:spacing w:line="252" w:lineRule="auto"/>
        <w:ind w:firstLine="71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11. </w:t>
      </w:r>
      <w:proofErr w:type="spellStart"/>
      <w:r w:rsidRPr="00130918">
        <w:rPr>
          <w:sz w:val="26"/>
          <w:szCs w:val="26"/>
        </w:rPr>
        <w:t>Có</w:t>
      </w:r>
      <w:proofErr w:type="spellEnd"/>
      <w:r w:rsidRPr="00130918">
        <w:rPr>
          <w:sz w:val="26"/>
          <w:szCs w:val="26"/>
        </w:rPr>
        <w:t xml:space="preserve"> KH </w:t>
      </w:r>
      <w:proofErr w:type="spellStart"/>
      <w:r w:rsidRPr="00130918">
        <w:rPr>
          <w:sz w:val="26"/>
          <w:szCs w:val="26"/>
        </w:rPr>
        <w:t>vận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động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tổ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chức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tham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gia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thi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sáng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tạo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thanh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thiếu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niên</w:t>
      </w:r>
      <w:proofErr w:type="spellEnd"/>
      <w:r w:rsidR="00BA7001" w:rsidRPr="00130918">
        <w:rPr>
          <w:bCs/>
          <w:sz w:val="26"/>
          <w:szCs w:val="26"/>
        </w:rPr>
        <w:t xml:space="preserve">; </w:t>
      </w:r>
      <w:proofErr w:type="spellStart"/>
      <w:r w:rsidR="00BA7001" w:rsidRPr="00130918">
        <w:rPr>
          <w:bCs/>
          <w:sz w:val="26"/>
          <w:szCs w:val="26"/>
        </w:rPr>
        <w:t>tham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gia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các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cuộc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thi</w:t>
      </w:r>
      <w:proofErr w:type="spellEnd"/>
      <w:r w:rsidR="00BA7001" w:rsidRPr="00130918">
        <w:rPr>
          <w:bCs/>
          <w:sz w:val="26"/>
          <w:szCs w:val="26"/>
        </w:rPr>
        <w:t xml:space="preserve"> do </w:t>
      </w:r>
      <w:proofErr w:type="spellStart"/>
      <w:r w:rsidR="00BA7001" w:rsidRPr="00130918">
        <w:rPr>
          <w:bCs/>
          <w:sz w:val="26"/>
          <w:szCs w:val="26"/>
        </w:rPr>
        <w:t>các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cấp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tổ</w:t>
      </w:r>
      <w:proofErr w:type="spellEnd"/>
      <w:r w:rsidR="00BA7001" w:rsidRPr="00130918">
        <w:rPr>
          <w:bCs/>
          <w:sz w:val="26"/>
          <w:szCs w:val="26"/>
        </w:rPr>
        <w:t xml:space="preserve"> </w:t>
      </w:r>
      <w:proofErr w:type="spellStart"/>
      <w:r w:rsidR="00BA7001" w:rsidRPr="00130918">
        <w:rPr>
          <w:bCs/>
          <w:sz w:val="26"/>
          <w:szCs w:val="26"/>
        </w:rPr>
        <w:t>chức</w:t>
      </w:r>
      <w:proofErr w:type="spellEnd"/>
      <w:r w:rsidR="00BA7001" w:rsidRPr="00130918">
        <w:rPr>
          <w:bCs/>
          <w:sz w:val="26"/>
          <w:szCs w:val="26"/>
        </w:rPr>
        <w:t>.</w:t>
      </w:r>
    </w:p>
    <w:p w:rsidR="00D70252" w:rsidRPr="00130918" w:rsidRDefault="00130918" w:rsidP="00130918">
      <w:pPr>
        <w:spacing w:line="252" w:lineRule="auto"/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        </w:t>
      </w:r>
      <w:r>
        <w:rPr>
          <w:b/>
          <w:sz w:val="26"/>
          <w:szCs w:val="26"/>
          <w:lang w:val="nb-NO"/>
        </w:rPr>
        <w:tab/>
        <w:t>III</w:t>
      </w:r>
      <w:r w:rsidR="00D70252" w:rsidRPr="00130918">
        <w:rPr>
          <w:b/>
          <w:sz w:val="26"/>
          <w:szCs w:val="26"/>
          <w:lang w:val="nb-NO"/>
        </w:rPr>
        <w:t>. Công tác Đoàn thể</w:t>
      </w:r>
    </w:p>
    <w:p w:rsidR="00D70252" w:rsidRPr="00130918" w:rsidRDefault="00D70252" w:rsidP="00130918">
      <w:pPr>
        <w:pStyle w:val="BodyText"/>
        <w:spacing w:line="252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130918">
        <w:rPr>
          <w:rFonts w:ascii="Times New Roman" w:hAnsi="Times New Roman"/>
          <w:b/>
          <w:bCs/>
          <w:sz w:val="26"/>
          <w:szCs w:val="26"/>
          <w:lang w:val="nb-NO"/>
        </w:rPr>
        <w:lastRenderedPageBreak/>
        <w:t>* Đoàn trường</w:t>
      </w:r>
    </w:p>
    <w:p w:rsidR="00282802" w:rsidRPr="00130918" w:rsidRDefault="00282802" w:rsidP="00130918">
      <w:pPr>
        <w:pStyle w:val="BodyTextIndent2"/>
        <w:spacing w:after="0" w:line="252" w:lineRule="auto"/>
        <w:ind w:left="0"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1. </w:t>
      </w:r>
      <w:proofErr w:type="spellStart"/>
      <w:r w:rsidRPr="00130918">
        <w:rPr>
          <w:sz w:val="26"/>
          <w:szCs w:val="26"/>
        </w:rPr>
        <w:t>Đội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thanh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niên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tình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nguyện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Hoa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phượng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đỏ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tham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gia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chương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trình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Tiếp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sức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mùa</w:t>
      </w:r>
      <w:proofErr w:type="spellEnd"/>
      <w:r w:rsidRPr="00130918">
        <w:rPr>
          <w:i/>
          <w:sz w:val="26"/>
          <w:szCs w:val="26"/>
        </w:rPr>
        <w:t xml:space="preserve"> </w:t>
      </w:r>
      <w:proofErr w:type="spellStart"/>
      <w:r w:rsidRPr="00130918">
        <w:rPr>
          <w:i/>
          <w:sz w:val="26"/>
          <w:szCs w:val="26"/>
        </w:rPr>
        <w:t>thi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năm</w:t>
      </w:r>
      <w:proofErr w:type="spellEnd"/>
      <w:r w:rsidRPr="00130918">
        <w:rPr>
          <w:sz w:val="26"/>
          <w:szCs w:val="26"/>
        </w:rPr>
        <w:t xml:space="preserve"> 2021</w:t>
      </w:r>
      <w:r w:rsidRPr="00130918">
        <w:rPr>
          <w:sz w:val="26"/>
          <w:szCs w:val="26"/>
          <w:lang w:val="sv-SE"/>
        </w:rPr>
        <w:t>;</w:t>
      </w:r>
    </w:p>
    <w:p w:rsidR="00282802" w:rsidRPr="00130918" w:rsidRDefault="00282802" w:rsidP="00130918">
      <w:pPr>
        <w:pStyle w:val="BodyTextIndent2"/>
        <w:spacing w:after="0" w:line="252" w:lineRule="auto"/>
        <w:ind w:left="0" w:firstLine="720"/>
        <w:jc w:val="both"/>
        <w:rPr>
          <w:sz w:val="26"/>
          <w:szCs w:val="26"/>
        </w:rPr>
      </w:pPr>
      <w:r w:rsidRPr="00130918">
        <w:rPr>
          <w:sz w:val="26"/>
          <w:szCs w:val="26"/>
          <w:lang w:val="sv-SE"/>
        </w:rPr>
        <w:t>2. Tổ chức các hoạt động đền ơn đáp nghĩa nhân dịp kỷ niệm 74 năm ngày Thương bình – Liệt sĩ (27/7/1947-27/7/2021);</w:t>
      </w:r>
    </w:p>
    <w:p w:rsidR="00282802" w:rsidRPr="00130918" w:rsidRDefault="00282802" w:rsidP="00130918">
      <w:pPr>
        <w:pStyle w:val="BodyTextIndent2"/>
        <w:spacing w:after="0" w:line="252" w:lineRule="auto"/>
        <w:ind w:left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3. </w:t>
      </w:r>
      <w:proofErr w:type="spellStart"/>
      <w:r w:rsidRPr="00130918">
        <w:rPr>
          <w:sz w:val="26"/>
          <w:szCs w:val="26"/>
        </w:rPr>
        <w:t>Tổ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chức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Chương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trình</w:t>
      </w:r>
      <w:proofErr w:type="spellEnd"/>
      <w:r w:rsidRPr="00130918">
        <w:rPr>
          <w:sz w:val="26"/>
          <w:szCs w:val="26"/>
        </w:rPr>
        <w:t xml:space="preserve"> </w:t>
      </w:r>
      <w:r w:rsidRPr="00130918">
        <w:rPr>
          <w:i/>
          <w:sz w:val="26"/>
          <w:szCs w:val="26"/>
        </w:rPr>
        <w:t>CLUB FAIR</w:t>
      </w:r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đón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học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sinh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khóa</w:t>
      </w:r>
      <w:proofErr w:type="spellEnd"/>
      <w:r w:rsidRPr="00130918">
        <w:rPr>
          <w:sz w:val="26"/>
          <w:szCs w:val="26"/>
        </w:rPr>
        <w:t xml:space="preserve"> 38 </w:t>
      </w:r>
      <w:proofErr w:type="spellStart"/>
      <w:r w:rsidRPr="00130918">
        <w:rPr>
          <w:sz w:val="26"/>
          <w:szCs w:val="26"/>
        </w:rPr>
        <w:t>vào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trường</w:t>
      </w:r>
      <w:proofErr w:type="spellEnd"/>
      <w:r w:rsidRPr="00130918">
        <w:rPr>
          <w:sz w:val="26"/>
          <w:szCs w:val="26"/>
        </w:rPr>
        <w:t>.</w:t>
      </w:r>
    </w:p>
    <w:p w:rsidR="00D70252" w:rsidRPr="00130918" w:rsidRDefault="00D70252" w:rsidP="00130918">
      <w:pPr>
        <w:pStyle w:val="BodyText"/>
        <w:spacing w:line="252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130918">
        <w:rPr>
          <w:rFonts w:ascii="Times New Roman" w:hAnsi="Times New Roman"/>
          <w:b/>
          <w:bCs/>
          <w:sz w:val="26"/>
          <w:szCs w:val="26"/>
          <w:lang w:val="nb-NO"/>
        </w:rPr>
        <w:t>* Công đoàn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1. </w:t>
      </w:r>
      <w:proofErr w:type="spellStart"/>
      <w:r w:rsidRPr="00130918">
        <w:rPr>
          <w:sz w:val="26"/>
          <w:szCs w:val="26"/>
        </w:rPr>
        <w:t>Tiếp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tục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việc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phát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huy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dân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chủ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cơ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sở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và</w:t>
      </w:r>
      <w:proofErr w:type="spellEnd"/>
      <w:r w:rsidRPr="00130918">
        <w:rPr>
          <w:sz w:val="26"/>
          <w:szCs w:val="26"/>
        </w:rPr>
        <w:t xml:space="preserve"> “5 </w:t>
      </w:r>
      <w:proofErr w:type="spellStart"/>
      <w:r w:rsidRPr="00130918">
        <w:rPr>
          <w:sz w:val="26"/>
          <w:szCs w:val="26"/>
        </w:rPr>
        <w:t>xây</w:t>
      </w:r>
      <w:proofErr w:type="spellEnd"/>
      <w:r w:rsidRPr="00130918">
        <w:rPr>
          <w:sz w:val="26"/>
          <w:szCs w:val="26"/>
        </w:rPr>
        <w:t xml:space="preserve">”, “3 </w:t>
      </w:r>
      <w:proofErr w:type="spellStart"/>
      <w:r w:rsidRPr="00130918">
        <w:rPr>
          <w:sz w:val="26"/>
          <w:szCs w:val="26"/>
        </w:rPr>
        <w:t>chống</w:t>
      </w:r>
      <w:proofErr w:type="spellEnd"/>
      <w:r w:rsidRPr="00130918">
        <w:rPr>
          <w:sz w:val="26"/>
          <w:szCs w:val="26"/>
        </w:rPr>
        <w:t xml:space="preserve">”, </w:t>
      </w:r>
      <w:proofErr w:type="spellStart"/>
      <w:r w:rsidRPr="00130918">
        <w:rPr>
          <w:sz w:val="26"/>
          <w:szCs w:val="26"/>
        </w:rPr>
        <w:t>thành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phố</w:t>
      </w:r>
      <w:proofErr w:type="spellEnd"/>
      <w:r w:rsidRPr="00130918">
        <w:rPr>
          <w:sz w:val="26"/>
          <w:szCs w:val="26"/>
        </w:rPr>
        <w:t xml:space="preserve"> 4 an. </w:t>
      </w:r>
      <w:proofErr w:type="spellStart"/>
      <w:r w:rsidRPr="00130918">
        <w:rPr>
          <w:sz w:val="26"/>
          <w:szCs w:val="26"/>
        </w:rPr>
        <w:t>Cùng</w:t>
      </w:r>
      <w:proofErr w:type="spellEnd"/>
      <w:r w:rsidRPr="00130918">
        <w:rPr>
          <w:sz w:val="26"/>
          <w:szCs w:val="26"/>
        </w:rPr>
        <w:t xml:space="preserve"> BGH </w:t>
      </w:r>
      <w:proofErr w:type="spellStart"/>
      <w:r w:rsidRPr="00130918">
        <w:rPr>
          <w:sz w:val="26"/>
          <w:szCs w:val="26"/>
        </w:rPr>
        <w:t>tiếp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tục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chỉ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đạo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tốt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công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tác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phòng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chống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tham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nhũng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khiếu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nại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tố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cáo</w:t>
      </w:r>
      <w:proofErr w:type="spellEnd"/>
      <w:r w:rsidRPr="00130918">
        <w:rPr>
          <w:sz w:val="26"/>
          <w:szCs w:val="26"/>
        </w:rPr>
        <w:t xml:space="preserve">; </w:t>
      </w:r>
      <w:proofErr w:type="spellStart"/>
      <w:r w:rsidRPr="00130918">
        <w:rPr>
          <w:sz w:val="26"/>
          <w:szCs w:val="26"/>
        </w:rPr>
        <w:t>dân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chủ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hóa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trường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học</w:t>
      </w:r>
      <w:proofErr w:type="spellEnd"/>
      <w:r w:rsidRPr="00130918">
        <w:rPr>
          <w:sz w:val="26"/>
          <w:szCs w:val="26"/>
        </w:rPr>
        <w:t>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2. </w:t>
      </w:r>
      <w:proofErr w:type="spellStart"/>
      <w:r w:rsidRPr="00130918">
        <w:rPr>
          <w:sz w:val="26"/>
          <w:szCs w:val="26"/>
        </w:rPr>
        <w:t>Phối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hợp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với</w:t>
      </w:r>
      <w:proofErr w:type="spellEnd"/>
      <w:r w:rsidRPr="00130918">
        <w:rPr>
          <w:sz w:val="26"/>
          <w:szCs w:val="26"/>
        </w:rPr>
        <w:t xml:space="preserve"> BGH </w:t>
      </w:r>
      <w:proofErr w:type="spellStart"/>
      <w:r w:rsidRPr="00130918">
        <w:rPr>
          <w:sz w:val="26"/>
          <w:szCs w:val="26"/>
        </w:rPr>
        <w:t>thực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hiện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tốt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công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tác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phòng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chống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dịch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bệnh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tiếp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tục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động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viên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cán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bộ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giáo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viên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nhân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viên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hoàn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thành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tốt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nhiệm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vụ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coi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thi</w:t>
      </w:r>
      <w:proofErr w:type="spellEnd"/>
      <w:r w:rsidR="007E60AD" w:rsidRPr="00130918">
        <w:rPr>
          <w:sz w:val="26"/>
          <w:szCs w:val="26"/>
        </w:rPr>
        <w:t xml:space="preserve">, </w:t>
      </w:r>
      <w:proofErr w:type="spellStart"/>
      <w:r w:rsidR="007E60AD" w:rsidRPr="00130918">
        <w:rPr>
          <w:sz w:val="26"/>
          <w:szCs w:val="26"/>
        </w:rPr>
        <w:t>chấm</w:t>
      </w:r>
      <w:proofErr w:type="spellEnd"/>
      <w:r w:rsidR="007E60AD" w:rsidRPr="00130918">
        <w:rPr>
          <w:sz w:val="26"/>
          <w:szCs w:val="26"/>
        </w:rPr>
        <w:t xml:space="preserve"> </w:t>
      </w:r>
      <w:proofErr w:type="spellStart"/>
      <w:r w:rsidR="007E60AD" w:rsidRPr="00130918">
        <w:rPr>
          <w:sz w:val="26"/>
          <w:szCs w:val="26"/>
        </w:rPr>
        <w:t>thi</w:t>
      </w:r>
      <w:proofErr w:type="spellEnd"/>
      <w:r w:rsidR="007E60AD" w:rsidRPr="00130918">
        <w:rPr>
          <w:sz w:val="26"/>
          <w:szCs w:val="26"/>
        </w:rPr>
        <w:t xml:space="preserve"> THPT</w:t>
      </w:r>
      <w:r w:rsidRPr="00130918">
        <w:rPr>
          <w:sz w:val="26"/>
          <w:szCs w:val="26"/>
        </w:rPr>
        <w:t>.</w:t>
      </w:r>
    </w:p>
    <w:p w:rsidR="00282802" w:rsidRPr="00130918" w:rsidRDefault="007E60AD" w:rsidP="00130918">
      <w:pPr>
        <w:spacing w:line="252" w:lineRule="auto"/>
        <w:ind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3. </w:t>
      </w:r>
      <w:proofErr w:type="spellStart"/>
      <w:r w:rsidRPr="00130918">
        <w:rPr>
          <w:sz w:val="26"/>
          <w:szCs w:val="26"/>
        </w:rPr>
        <w:t>Tổ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chức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kỉ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niệm</w:t>
      </w:r>
      <w:proofErr w:type="spellEnd"/>
      <w:r w:rsidR="00282802" w:rsidRPr="00130918">
        <w:rPr>
          <w:sz w:val="26"/>
          <w:szCs w:val="26"/>
        </w:rPr>
        <w:t xml:space="preserve"> 74 </w:t>
      </w:r>
      <w:proofErr w:type="spellStart"/>
      <w:r w:rsidR="00282802" w:rsidRPr="00130918">
        <w:rPr>
          <w:sz w:val="26"/>
          <w:szCs w:val="26"/>
        </w:rPr>
        <w:t>năm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ngày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Thương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binh</w:t>
      </w:r>
      <w:proofErr w:type="spellEnd"/>
      <w:r w:rsidR="00282802" w:rsidRPr="00130918">
        <w:rPr>
          <w:sz w:val="26"/>
          <w:szCs w:val="26"/>
        </w:rPr>
        <w:t xml:space="preserve"> - </w:t>
      </w:r>
      <w:proofErr w:type="spellStart"/>
      <w:r w:rsidR="00282802" w:rsidRPr="00130918">
        <w:rPr>
          <w:sz w:val="26"/>
          <w:szCs w:val="26"/>
        </w:rPr>
        <w:t>Liệt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sỹ</w:t>
      </w:r>
      <w:proofErr w:type="spellEnd"/>
      <w:r w:rsidR="00282802" w:rsidRPr="00130918">
        <w:rPr>
          <w:sz w:val="26"/>
          <w:szCs w:val="26"/>
        </w:rPr>
        <w:t xml:space="preserve"> (27/7/1947 – 27/7/2021); </w:t>
      </w:r>
      <w:proofErr w:type="spellStart"/>
      <w:r w:rsidR="00282802" w:rsidRPr="00130918">
        <w:rPr>
          <w:sz w:val="26"/>
          <w:szCs w:val="26"/>
        </w:rPr>
        <w:t>trao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tiền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phụng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dưỡng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bà</w:t>
      </w:r>
      <w:proofErr w:type="spellEnd"/>
      <w:r w:rsidR="00282802" w:rsidRPr="00130918">
        <w:rPr>
          <w:sz w:val="26"/>
          <w:szCs w:val="26"/>
        </w:rPr>
        <w:t xml:space="preserve"> </w:t>
      </w:r>
      <w:proofErr w:type="spellStart"/>
      <w:r w:rsidR="00282802" w:rsidRPr="00130918">
        <w:rPr>
          <w:sz w:val="26"/>
          <w:szCs w:val="26"/>
        </w:rPr>
        <w:t>mẹ</w:t>
      </w:r>
      <w:proofErr w:type="spellEnd"/>
      <w:r w:rsidR="00282802" w:rsidRPr="00130918">
        <w:rPr>
          <w:sz w:val="26"/>
          <w:szCs w:val="26"/>
        </w:rPr>
        <w:t xml:space="preserve"> VNAH </w:t>
      </w:r>
      <w:proofErr w:type="spellStart"/>
      <w:r w:rsidR="00282802" w:rsidRPr="00130918">
        <w:rPr>
          <w:sz w:val="26"/>
          <w:szCs w:val="26"/>
        </w:rPr>
        <w:t>quý</w:t>
      </w:r>
      <w:proofErr w:type="spellEnd"/>
      <w:r w:rsidR="00282802" w:rsidRPr="00130918">
        <w:rPr>
          <w:sz w:val="26"/>
          <w:szCs w:val="26"/>
        </w:rPr>
        <w:t xml:space="preserve"> 3/ 2021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4. </w:t>
      </w:r>
      <w:proofErr w:type="spellStart"/>
      <w:r w:rsidRPr="00130918">
        <w:rPr>
          <w:sz w:val="26"/>
          <w:szCs w:val="26"/>
        </w:rPr>
        <w:t>Lập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kế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hoạch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và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đề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xuất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tổ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chức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khen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thưởng</w:t>
      </w:r>
      <w:proofErr w:type="spellEnd"/>
      <w:r w:rsidRPr="00130918">
        <w:rPr>
          <w:sz w:val="26"/>
          <w:szCs w:val="26"/>
        </w:rPr>
        <w:t xml:space="preserve"> con CNGVNV </w:t>
      </w:r>
      <w:proofErr w:type="spellStart"/>
      <w:r w:rsidRPr="00130918">
        <w:rPr>
          <w:sz w:val="26"/>
          <w:szCs w:val="26"/>
        </w:rPr>
        <w:t>đạt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giải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trong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kì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Học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sinh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giỏi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cấp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Quốc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gia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học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sinh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giỏi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cấp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thành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phố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và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Hội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thi</w:t>
      </w:r>
      <w:proofErr w:type="spellEnd"/>
      <w:r w:rsidRPr="00130918">
        <w:rPr>
          <w:sz w:val="26"/>
          <w:szCs w:val="26"/>
        </w:rPr>
        <w:t xml:space="preserve"> KHKT.</w:t>
      </w:r>
    </w:p>
    <w:p w:rsidR="00282802" w:rsidRPr="00130918" w:rsidRDefault="00282802" w:rsidP="00130918">
      <w:pPr>
        <w:spacing w:line="252" w:lineRule="auto"/>
        <w:ind w:firstLine="720"/>
        <w:jc w:val="both"/>
        <w:rPr>
          <w:sz w:val="26"/>
          <w:szCs w:val="26"/>
        </w:rPr>
      </w:pPr>
      <w:r w:rsidRPr="00130918">
        <w:rPr>
          <w:sz w:val="26"/>
          <w:szCs w:val="26"/>
        </w:rPr>
        <w:t xml:space="preserve">5.  </w:t>
      </w:r>
      <w:proofErr w:type="spellStart"/>
      <w:r w:rsidRPr="00130918">
        <w:rPr>
          <w:sz w:val="26"/>
          <w:szCs w:val="26"/>
        </w:rPr>
        <w:t>Quyết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toán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và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kiểm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tra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thu</w:t>
      </w:r>
      <w:proofErr w:type="spellEnd"/>
      <w:r w:rsidRPr="00130918">
        <w:rPr>
          <w:sz w:val="26"/>
          <w:szCs w:val="26"/>
        </w:rPr>
        <w:t xml:space="preserve"> chi </w:t>
      </w:r>
      <w:proofErr w:type="spellStart"/>
      <w:r w:rsidRPr="00130918">
        <w:rPr>
          <w:sz w:val="26"/>
          <w:szCs w:val="26"/>
        </w:rPr>
        <w:t>tài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chính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công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đoàn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Quý</w:t>
      </w:r>
      <w:proofErr w:type="spellEnd"/>
      <w:r w:rsidRPr="00130918">
        <w:rPr>
          <w:sz w:val="26"/>
          <w:szCs w:val="26"/>
        </w:rPr>
        <w:t xml:space="preserve"> 2/ 2021.</w:t>
      </w:r>
    </w:p>
    <w:p w:rsidR="00D70252" w:rsidRPr="00130918" w:rsidRDefault="00130918" w:rsidP="00130918">
      <w:pPr>
        <w:pStyle w:val="NoSpacing"/>
        <w:spacing w:line="252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>I</w:t>
      </w:r>
      <w:r w:rsidR="00D70252" w:rsidRPr="00130918">
        <w:rPr>
          <w:rFonts w:ascii="Times New Roman" w:hAnsi="Times New Roman" w:cs="Times New Roman"/>
          <w:b/>
          <w:sz w:val="26"/>
          <w:szCs w:val="26"/>
          <w:lang w:val="nb-NO"/>
        </w:rPr>
        <w:t>V. Công tác khác</w:t>
      </w:r>
    </w:p>
    <w:p w:rsidR="00D94CB5" w:rsidRPr="00130918" w:rsidRDefault="00D94CB5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 xml:space="preserve">1. Tăng cường thực hiện công tác phòng chống dịch Covid-19. </w:t>
      </w:r>
      <w:proofErr w:type="spellStart"/>
      <w:r w:rsidRPr="00130918">
        <w:rPr>
          <w:sz w:val="26"/>
          <w:szCs w:val="26"/>
        </w:rPr>
        <w:t>Tiếp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tục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triển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khai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tháng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hành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động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về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phòng</w:t>
      </w:r>
      <w:proofErr w:type="spellEnd"/>
      <w:r w:rsidRPr="00130918">
        <w:rPr>
          <w:bCs/>
          <w:sz w:val="26"/>
          <w:szCs w:val="26"/>
        </w:rPr>
        <w:t xml:space="preserve"> </w:t>
      </w:r>
      <w:proofErr w:type="spellStart"/>
      <w:r w:rsidRPr="00130918">
        <w:rPr>
          <w:bCs/>
          <w:sz w:val="26"/>
          <w:szCs w:val="26"/>
        </w:rPr>
        <w:t>chống</w:t>
      </w:r>
      <w:proofErr w:type="spellEnd"/>
      <w:r w:rsidRPr="00130918">
        <w:rPr>
          <w:bCs/>
          <w:sz w:val="26"/>
          <w:szCs w:val="26"/>
        </w:rPr>
        <w:t xml:space="preserve"> ma </w:t>
      </w:r>
      <w:proofErr w:type="spellStart"/>
      <w:r w:rsidRPr="00130918">
        <w:rPr>
          <w:bCs/>
          <w:sz w:val="26"/>
          <w:szCs w:val="26"/>
        </w:rPr>
        <w:t>túy</w:t>
      </w:r>
      <w:proofErr w:type="spellEnd"/>
    </w:p>
    <w:p w:rsidR="00D94CB5" w:rsidRPr="00130918" w:rsidRDefault="00D94CB5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</w:rPr>
        <w:t>2</w:t>
      </w:r>
      <w:r w:rsidRPr="00130918">
        <w:rPr>
          <w:sz w:val="26"/>
          <w:szCs w:val="26"/>
          <w:lang w:val="vi-VN"/>
        </w:rPr>
        <w:t xml:space="preserve">. Thực hiện KH nghiên cứu, học tập, quán triệt, tuyên truyền và triển khai thực hiện NQ ĐH </w:t>
      </w:r>
      <w:r w:rsidRPr="00130918">
        <w:rPr>
          <w:sz w:val="26"/>
          <w:szCs w:val="26"/>
        </w:rPr>
        <w:t>Đ</w:t>
      </w:r>
      <w:r w:rsidRPr="00130918">
        <w:rPr>
          <w:sz w:val="26"/>
          <w:szCs w:val="26"/>
          <w:lang w:val="vi-VN"/>
        </w:rPr>
        <w:t>ại biểu toàn quốc lần thứ XIII của Đảng.</w:t>
      </w:r>
    </w:p>
    <w:p w:rsidR="00D94CB5" w:rsidRPr="00130918" w:rsidRDefault="00D94CB5" w:rsidP="00130918">
      <w:pPr>
        <w:spacing w:line="252" w:lineRule="auto"/>
        <w:ind w:firstLine="720"/>
        <w:jc w:val="both"/>
        <w:rPr>
          <w:sz w:val="26"/>
          <w:szCs w:val="26"/>
          <w:lang w:val="vi-VN"/>
        </w:rPr>
      </w:pPr>
      <w:r w:rsidRPr="00130918">
        <w:rPr>
          <w:sz w:val="26"/>
          <w:szCs w:val="26"/>
          <w:lang w:val="vi-VN"/>
        </w:rPr>
        <w:t>3.</w:t>
      </w:r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Thực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hiện</w:t>
      </w:r>
      <w:proofErr w:type="spellEnd"/>
      <w:r w:rsidRPr="00130918">
        <w:rPr>
          <w:sz w:val="26"/>
          <w:szCs w:val="26"/>
        </w:rPr>
        <w:t xml:space="preserve"> </w:t>
      </w:r>
      <w:r w:rsidRPr="00130918">
        <w:rPr>
          <w:sz w:val="26"/>
          <w:szCs w:val="26"/>
          <w:lang w:val="vi-VN"/>
        </w:rPr>
        <w:t>kế hoạch các hoạt động KN 35 Thành lập trường đồng bộ, kịp tiến độ.</w:t>
      </w:r>
    </w:p>
    <w:p w:rsidR="00D94CB5" w:rsidRPr="00130918" w:rsidRDefault="00E61949" w:rsidP="00130918">
      <w:pPr>
        <w:spacing w:line="25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4</w:t>
      </w:r>
      <w:r w:rsidR="00D94CB5" w:rsidRPr="00130918">
        <w:rPr>
          <w:sz w:val="26"/>
          <w:szCs w:val="26"/>
          <w:lang w:val="vi-VN"/>
        </w:rPr>
        <w:t>. Tổ chức các hoạt động Kỉ niệm Ngày Thương binh - Liệt sĩ 27/7.</w:t>
      </w:r>
      <w:r w:rsidR="00BA7001" w:rsidRPr="00130918">
        <w:rPr>
          <w:sz w:val="26"/>
          <w:szCs w:val="26"/>
        </w:rPr>
        <w:t xml:space="preserve"> </w:t>
      </w:r>
      <w:proofErr w:type="spellStart"/>
      <w:r w:rsidR="00BA7001" w:rsidRPr="00130918">
        <w:rPr>
          <w:sz w:val="26"/>
          <w:szCs w:val="26"/>
        </w:rPr>
        <w:t>Ngày</w:t>
      </w:r>
      <w:proofErr w:type="spellEnd"/>
      <w:r w:rsidR="00BA7001" w:rsidRPr="00130918">
        <w:rPr>
          <w:sz w:val="26"/>
          <w:szCs w:val="26"/>
        </w:rPr>
        <w:t xml:space="preserve"> </w:t>
      </w:r>
      <w:proofErr w:type="spellStart"/>
      <w:r w:rsidR="00BA7001" w:rsidRPr="00130918">
        <w:rPr>
          <w:sz w:val="26"/>
          <w:szCs w:val="26"/>
        </w:rPr>
        <w:t>thành</w:t>
      </w:r>
      <w:proofErr w:type="spellEnd"/>
      <w:r w:rsidR="00BA7001" w:rsidRPr="00130918">
        <w:rPr>
          <w:sz w:val="26"/>
          <w:szCs w:val="26"/>
        </w:rPr>
        <w:t xml:space="preserve"> </w:t>
      </w:r>
      <w:proofErr w:type="spellStart"/>
      <w:r w:rsidR="00BA7001" w:rsidRPr="00130918">
        <w:rPr>
          <w:sz w:val="26"/>
          <w:szCs w:val="26"/>
        </w:rPr>
        <w:t>lập</w:t>
      </w:r>
      <w:proofErr w:type="spellEnd"/>
      <w:r w:rsidR="00BA7001" w:rsidRPr="00130918">
        <w:rPr>
          <w:sz w:val="26"/>
          <w:szCs w:val="26"/>
        </w:rPr>
        <w:t xml:space="preserve"> </w:t>
      </w:r>
      <w:proofErr w:type="spellStart"/>
      <w:r w:rsidR="00BA7001" w:rsidRPr="00130918">
        <w:rPr>
          <w:sz w:val="26"/>
          <w:szCs w:val="26"/>
        </w:rPr>
        <w:t>công</w:t>
      </w:r>
      <w:proofErr w:type="spellEnd"/>
      <w:r w:rsidR="00BA7001" w:rsidRPr="00130918">
        <w:rPr>
          <w:sz w:val="26"/>
          <w:szCs w:val="26"/>
        </w:rPr>
        <w:t xml:space="preserve"> </w:t>
      </w:r>
      <w:proofErr w:type="spellStart"/>
      <w:r w:rsidR="00BA7001" w:rsidRPr="00130918">
        <w:rPr>
          <w:sz w:val="26"/>
          <w:szCs w:val="26"/>
        </w:rPr>
        <w:t>đoàn</w:t>
      </w:r>
      <w:proofErr w:type="spellEnd"/>
      <w:r w:rsidR="00BA7001" w:rsidRPr="00130918">
        <w:rPr>
          <w:sz w:val="26"/>
          <w:szCs w:val="26"/>
        </w:rPr>
        <w:t xml:space="preserve"> GDVN.</w:t>
      </w:r>
    </w:p>
    <w:p w:rsidR="00FC449B" w:rsidRPr="00130918" w:rsidRDefault="00E61949" w:rsidP="00130918">
      <w:pPr>
        <w:shd w:val="clear" w:color="auto" w:fill="FFFFFF"/>
        <w:spacing w:line="252" w:lineRule="auto"/>
        <w:ind w:firstLine="720"/>
        <w:jc w:val="both"/>
        <w:rPr>
          <w:sz w:val="26"/>
          <w:szCs w:val="26"/>
          <w:lang w:val="pt-BR"/>
        </w:rPr>
      </w:pPr>
      <w:r w:rsidRPr="00E61949">
        <w:rPr>
          <w:rFonts w:eastAsiaTheme="minorEastAsia"/>
          <w:sz w:val="26"/>
          <w:szCs w:val="26"/>
          <w:lang w:val="nb-NO"/>
        </w:rPr>
        <w:t>5</w:t>
      </w:r>
      <w:r w:rsidR="00D94CB5" w:rsidRPr="00E61949">
        <w:rPr>
          <w:rFonts w:eastAsiaTheme="minorEastAsia"/>
          <w:sz w:val="26"/>
          <w:szCs w:val="26"/>
          <w:lang w:val="nb-NO"/>
        </w:rPr>
        <w:t>.</w:t>
      </w:r>
      <w:r w:rsidR="00D94CB5" w:rsidRPr="00130918">
        <w:rPr>
          <w:rFonts w:eastAsiaTheme="minorEastAsia"/>
          <w:b/>
          <w:sz w:val="26"/>
          <w:szCs w:val="26"/>
          <w:lang w:val="nb-NO"/>
        </w:rPr>
        <w:t xml:space="preserve"> </w:t>
      </w:r>
      <w:r w:rsidR="00FC449B" w:rsidRPr="00130918">
        <w:rPr>
          <w:sz w:val="26"/>
          <w:szCs w:val="26"/>
          <w:lang w:val="pt-BR"/>
        </w:rPr>
        <w:t xml:space="preserve">Tiếp tục tuyên truyền, triển khai thực hiện có kết quả chương trình “Thành phố 4 an” gắn với chương trình “5 không, 3 có”; chủ trương “Năm văn hóa, văn minh đô thị”; </w:t>
      </w:r>
    </w:p>
    <w:p w:rsidR="00FC449B" w:rsidRPr="00130918" w:rsidRDefault="00E61949" w:rsidP="00130918">
      <w:pPr>
        <w:spacing w:line="252" w:lineRule="auto"/>
        <w:ind w:firstLine="720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6</w:t>
      </w:r>
      <w:r w:rsidR="00D94CB5" w:rsidRPr="00130918">
        <w:rPr>
          <w:bCs/>
          <w:sz w:val="26"/>
          <w:szCs w:val="26"/>
          <w:lang w:val="nb-NO"/>
        </w:rPr>
        <w:t xml:space="preserve">. </w:t>
      </w:r>
      <w:r w:rsidR="00FC449B" w:rsidRPr="00130918">
        <w:rPr>
          <w:bCs/>
          <w:sz w:val="26"/>
          <w:szCs w:val="26"/>
          <w:lang w:val="nb-NO"/>
        </w:rPr>
        <w:t xml:space="preserve"> Gởi tờ trình Sở xin b</w:t>
      </w:r>
      <w:r w:rsidR="00BA7001" w:rsidRPr="00130918">
        <w:rPr>
          <w:bCs/>
          <w:sz w:val="26"/>
          <w:szCs w:val="26"/>
          <w:lang w:val="nb-NO"/>
        </w:rPr>
        <w:t>ổ</w:t>
      </w:r>
      <w:r w:rsidR="00FC449B" w:rsidRPr="00130918">
        <w:rPr>
          <w:bCs/>
          <w:sz w:val="26"/>
          <w:szCs w:val="26"/>
          <w:lang w:val="nb-NO"/>
        </w:rPr>
        <w:t xml:space="preserve"> sung </w:t>
      </w:r>
      <w:r w:rsidR="007E60AD" w:rsidRPr="00130918">
        <w:rPr>
          <w:bCs/>
          <w:sz w:val="26"/>
          <w:szCs w:val="26"/>
          <w:lang w:val="nb-NO"/>
        </w:rPr>
        <w:t>giáo viên</w:t>
      </w:r>
      <w:r w:rsidR="00FC449B" w:rsidRPr="00130918">
        <w:rPr>
          <w:bCs/>
          <w:sz w:val="26"/>
          <w:szCs w:val="26"/>
          <w:lang w:val="nb-NO"/>
        </w:rPr>
        <w:t>.</w:t>
      </w:r>
    </w:p>
    <w:p w:rsidR="00482AA6" w:rsidRPr="00130918" w:rsidRDefault="00FC449B" w:rsidP="00130918">
      <w:pPr>
        <w:spacing w:line="252" w:lineRule="auto"/>
        <w:jc w:val="both"/>
        <w:rPr>
          <w:sz w:val="26"/>
          <w:szCs w:val="26"/>
        </w:rPr>
      </w:pPr>
      <w:r w:rsidRPr="00130918">
        <w:rPr>
          <w:b/>
          <w:bCs/>
          <w:sz w:val="26"/>
          <w:szCs w:val="26"/>
          <w:lang w:val="nb-NO"/>
        </w:rPr>
        <w:tab/>
      </w:r>
      <w:r w:rsidR="00E61949">
        <w:rPr>
          <w:sz w:val="26"/>
          <w:szCs w:val="26"/>
          <w:lang w:val="nb-NO"/>
        </w:rPr>
        <w:t>7</w:t>
      </w:r>
      <w:r w:rsidR="00D94CB5" w:rsidRPr="00130918">
        <w:rPr>
          <w:sz w:val="26"/>
          <w:szCs w:val="26"/>
          <w:lang w:val="nb-NO"/>
        </w:rPr>
        <w:t>.</w:t>
      </w:r>
      <w:r w:rsidRPr="00130918">
        <w:rPr>
          <w:sz w:val="26"/>
          <w:szCs w:val="26"/>
          <w:lang w:val="nb-NO"/>
        </w:rPr>
        <w:t xml:space="preserve"> </w:t>
      </w:r>
      <w:r w:rsidR="007E60AD" w:rsidRPr="00130918">
        <w:rPr>
          <w:sz w:val="26"/>
          <w:szCs w:val="26"/>
          <w:lang w:val="nb-NO"/>
        </w:rPr>
        <w:t xml:space="preserve">Tổ chức </w:t>
      </w:r>
      <w:r w:rsidR="00D94CB5" w:rsidRPr="00130918">
        <w:rPr>
          <w:sz w:val="26"/>
          <w:szCs w:val="26"/>
          <w:lang w:val="nb-NO"/>
        </w:rPr>
        <w:t xml:space="preserve">thu HS, xếp lớp, </w:t>
      </w:r>
      <w:r w:rsidR="007E60AD" w:rsidRPr="00130918">
        <w:rPr>
          <w:sz w:val="26"/>
          <w:szCs w:val="26"/>
          <w:lang w:val="nb-NO"/>
        </w:rPr>
        <w:t xml:space="preserve">đón HS 10. </w:t>
      </w:r>
      <w:r w:rsidRPr="00130918">
        <w:rPr>
          <w:sz w:val="26"/>
          <w:szCs w:val="26"/>
          <w:lang w:val="nb-NO"/>
        </w:rPr>
        <w:t>BGH, GVCN, GVBM phối hợp thực hiện nghiêm túc</w:t>
      </w:r>
      <w:r w:rsidR="00D94CB5" w:rsidRPr="00130918">
        <w:rPr>
          <w:sz w:val="26"/>
          <w:szCs w:val="26"/>
          <w:lang w:val="nb-NO"/>
        </w:rPr>
        <w:t xml:space="preserve"> học kỹ năng – văn hóa hè</w:t>
      </w:r>
      <w:r w:rsidRPr="00130918">
        <w:rPr>
          <w:sz w:val="26"/>
          <w:szCs w:val="26"/>
          <w:lang w:val="nb-NO"/>
        </w:rPr>
        <w:t>.</w:t>
      </w:r>
      <w:r w:rsidR="00D94CB5" w:rsidRPr="00130918">
        <w:rPr>
          <w:sz w:val="26"/>
          <w:szCs w:val="26"/>
          <w:lang w:val="nb-NO"/>
        </w:rPr>
        <w:t xml:space="preserve"> </w:t>
      </w:r>
      <w:proofErr w:type="spellStart"/>
      <w:r w:rsidR="00D94CB5" w:rsidRPr="00130918">
        <w:rPr>
          <w:sz w:val="26"/>
          <w:szCs w:val="26"/>
        </w:rPr>
        <w:t>Có</w:t>
      </w:r>
      <w:proofErr w:type="spellEnd"/>
      <w:r w:rsidR="00D94CB5" w:rsidRPr="00130918">
        <w:rPr>
          <w:sz w:val="26"/>
          <w:szCs w:val="26"/>
        </w:rPr>
        <w:t xml:space="preserve"> KH </w:t>
      </w:r>
      <w:proofErr w:type="spellStart"/>
      <w:r w:rsidR="00D94CB5" w:rsidRPr="00130918">
        <w:rPr>
          <w:sz w:val="26"/>
          <w:szCs w:val="26"/>
        </w:rPr>
        <w:t>triển</w:t>
      </w:r>
      <w:proofErr w:type="spellEnd"/>
      <w:r w:rsidR="00D94CB5" w:rsidRPr="00130918">
        <w:rPr>
          <w:sz w:val="26"/>
          <w:szCs w:val="26"/>
        </w:rPr>
        <w:t xml:space="preserve"> </w:t>
      </w:r>
      <w:proofErr w:type="spellStart"/>
      <w:r w:rsidR="00D94CB5" w:rsidRPr="00130918">
        <w:rPr>
          <w:sz w:val="26"/>
          <w:szCs w:val="26"/>
        </w:rPr>
        <w:t>khai</w:t>
      </w:r>
      <w:proofErr w:type="spellEnd"/>
      <w:r w:rsidR="00D94CB5" w:rsidRPr="00130918">
        <w:rPr>
          <w:sz w:val="26"/>
          <w:szCs w:val="26"/>
        </w:rPr>
        <w:t xml:space="preserve"> </w:t>
      </w:r>
      <w:proofErr w:type="spellStart"/>
      <w:r w:rsidR="00D94CB5" w:rsidRPr="00130918">
        <w:rPr>
          <w:sz w:val="26"/>
          <w:szCs w:val="26"/>
        </w:rPr>
        <w:t>học</w:t>
      </w:r>
      <w:proofErr w:type="spellEnd"/>
      <w:r w:rsidR="00482AA6" w:rsidRPr="00130918">
        <w:rPr>
          <w:sz w:val="26"/>
          <w:szCs w:val="26"/>
        </w:rPr>
        <w:t xml:space="preserve"> </w:t>
      </w:r>
      <w:proofErr w:type="spellStart"/>
      <w:r w:rsidR="00482AA6" w:rsidRPr="00130918">
        <w:rPr>
          <w:sz w:val="26"/>
          <w:szCs w:val="26"/>
        </w:rPr>
        <w:t>ngoại</w:t>
      </w:r>
      <w:proofErr w:type="spellEnd"/>
      <w:r w:rsidR="00482AA6" w:rsidRPr="00130918">
        <w:rPr>
          <w:sz w:val="26"/>
          <w:szCs w:val="26"/>
        </w:rPr>
        <w:t xml:space="preserve"> </w:t>
      </w:r>
      <w:proofErr w:type="spellStart"/>
      <w:r w:rsidR="00482AA6" w:rsidRPr="00130918">
        <w:rPr>
          <w:sz w:val="26"/>
          <w:szCs w:val="26"/>
        </w:rPr>
        <w:t>ngữ</w:t>
      </w:r>
      <w:proofErr w:type="spellEnd"/>
      <w:r w:rsidR="00482AA6" w:rsidRPr="00130918">
        <w:rPr>
          <w:sz w:val="26"/>
          <w:szCs w:val="26"/>
        </w:rPr>
        <w:t xml:space="preserve"> </w:t>
      </w:r>
      <w:proofErr w:type="spellStart"/>
      <w:r w:rsidR="00482AA6" w:rsidRPr="00130918">
        <w:rPr>
          <w:sz w:val="26"/>
          <w:szCs w:val="26"/>
        </w:rPr>
        <w:t>Ielts</w:t>
      </w:r>
      <w:proofErr w:type="spellEnd"/>
      <w:r w:rsidR="00482AA6" w:rsidRPr="00130918">
        <w:rPr>
          <w:sz w:val="26"/>
          <w:szCs w:val="26"/>
        </w:rPr>
        <w:t xml:space="preserve">. </w:t>
      </w:r>
    </w:p>
    <w:p w:rsidR="00BA7001" w:rsidRDefault="00BA7001" w:rsidP="00130918">
      <w:pPr>
        <w:spacing w:line="252" w:lineRule="auto"/>
        <w:jc w:val="both"/>
        <w:rPr>
          <w:sz w:val="26"/>
          <w:szCs w:val="26"/>
        </w:rPr>
      </w:pPr>
      <w:r w:rsidRPr="00130918">
        <w:rPr>
          <w:sz w:val="26"/>
          <w:szCs w:val="26"/>
        </w:rPr>
        <w:tab/>
      </w:r>
      <w:r w:rsidR="00E61949">
        <w:rPr>
          <w:sz w:val="26"/>
          <w:szCs w:val="26"/>
        </w:rPr>
        <w:t>8</w:t>
      </w:r>
      <w:r w:rsidRPr="00130918">
        <w:rPr>
          <w:sz w:val="26"/>
          <w:szCs w:val="26"/>
        </w:rPr>
        <w:t xml:space="preserve">. </w:t>
      </w:r>
      <w:proofErr w:type="spellStart"/>
      <w:r w:rsidRPr="00130918">
        <w:rPr>
          <w:sz w:val="26"/>
          <w:szCs w:val="26"/>
        </w:rPr>
        <w:t>Vận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động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viên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chức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người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lao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động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đóng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góp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quỹ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đền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ơn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đáp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nghĩa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vì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người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ngheo</w:t>
      </w:r>
      <w:proofErr w:type="spellEnd"/>
      <w:r w:rsidRPr="00130918">
        <w:rPr>
          <w:sz w:val="26"/>
          <w:szCs w:val="26"/>
        </w:rPr>
        <w:t xml:space="preserve">, </w:t>
      </w:r>
      <w:proofErr w:type="spellStart"/>
      <w:r w:rsidRPr="00130918">
        <w:rPr>
          <w:sz w:val="26"/>
          <w:szCs w:val="26"/>
        </w:rPr>
        <w:t>phòng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chống</w:t>
      </w:r>
      <w:proofErr w:type="spellEnd"/>
      <w:r w:rsidRPr="00130918">
        <w:rPr>
          <w:sz w:val="26"/>
          <w:szCs w:val="26"/>
        </w:rPr>
        <w:t xml:space="preserve"> </w:t>
      </w:r>
      <w:r w:rsidRPr="00130918">
        <w:rPr>
          <w:sz w:val="26"/>
          <w:szCs w:val="26"/>
          <w:lang w:val="vi-VN"/>
        </w:rPr>
        <w:t>Covid-19</w:t>
      </w:r>
      <w:r w:rsidRPr="00130918">
        <w:rPr>
          <w:sz w:val="26"/>
          <w:szCs w:val="26"/>
        </w:rPr>
        <w:t>.</w:t>
      </w:r>
    </w:p>
    <w:p w:rsidR="00710D23" w:rsidRDefault="00E61949" w:rsidP="00E61949">
      <w:pPr>
        <w:tabs>
          <w:tab w:val="left" w:pos="1350"/>
        </w:tabs>
        <w:spacing w:line="252" w:lineRule="auto"/>
        <w:jc w:val="both"/>
        <w:rPr>
          <w:rStyle w:val="fontstyle01"/>
          <w:sz w:val="26"/>
          <w:szCs w:val="26"/>
        </w:rPr>
      </w:pPr>
      <w:r>
        <w:rPr>
          <w:sz w:val="26"/>
          <w:szCs w:val="26"/>
        </w:rPr>
        <w:t xml:space="preserve">           9</w:t>
      </w:r>
      <w:r w:rsidR="00710D23">
        <w:rPr>
          <w:sz w:val="26"/>
          <w:szCs w:val="26"/>
        </w:rPr>
        <w:t xml:space="preserve">. </w:t>
      </w:r>
      <w:proofErr w:type="spellStart"/>
      <w:r w:rsidR="00710D23">
        <w:rPr>
          <w:rStyle w:val="fontstyle01"/>
          <w:sz w:val="26"/>
          <w:szCs w:val="26"/>
        </w:rPr>
        <w:t>Xây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dựng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kế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hoạch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tổ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chức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các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lớp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bồi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dưỡng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chính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trị</w:t>
      </w:r>
      <w:proofErr w:type="spellEnd"/>
      <w:r w:rsidR="00710D23">
        <w:rPr>
          <w:rStyle w:val="fontstyle01"/>
          <w:sz w:val="26"/>
          <w:szCs w:val="26"/>
        </w:rPr>
        <w:t xml:space="preserve">, </w:t>
      </w:r>
      <w:proofErr w:type="spellStart"/>
      <w:r w:rsidR="00710D23">
        <w:rPr>
          <w:rStyle w:val="fontstyle01"/>
          <w:sz w:val="26"/>
          <w:szCs w:val="26"/>
        </w:rPr>
        <w:t>pháp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luật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hè</w:t>
      </w:r>
      <w:proofErr w:type="spellEnd"/>
      <w:r w:rsidR="00710D23">
        <w:rPr>
          <w:rStyle w:val="fontstyle01"/>
          <w:sz w:val="26"/>
          <w:szCs w:val="26"/>
        </w:rPr>
        <w:t xml:space="preserve">. </w:t>
      </w:r>
      <w:proofErr w:type="spellStart"/>
      <w:r w:rsidR="00710D23">
        <w:rPr>
          <w:rStyle w:val="fontstyle01"/>
          <w:sz w:val="26"/>
          <w:szCs w:val="26"/>
        </w:rPr>
        <w:t>Phối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hợp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hướng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dẫn</w:t>
      </w:r>
      <w:proofErr w:type="spellEnd"/>
      <w:r w:rsidR="00710D23">
        <w:rPr>
          <w:rStyle w:val="fontstyle01"/>
          <w:sz w:val="26"/>
          <w:szCs w:val="26"/>
        </w:rPr>
        <w:t xml:space="preserve">, </w:t>
      </w:r>
      <w:proofErr w:type="spellStart"/>
      <w:r w:rsidR="00710D23">
        <w:rPr>
          <w:rStyle w:val="fontstyle01"/>
          <w:sz w:val="26"/>
          <w:szCs w:val="26"/>
        </w:rPr>
        <w:t>theo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dõi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tổ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chức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các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hoạt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động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hè</w:t>
      </w:r>
      <w:proofErr w:type="spellEnd"/>
      <w:r w:rsidR="00710D23">
        <w:rPr>
          <w:rStyle w:val="fontstyle01"/>
          <w:sz w:val="26"/>
          <w:szCs w:val="26"/>
        </w:rPr>
        <w:t xml:space="preserve">; </w:t>
      </w:r>
      <w:proofErr w:type="spellStart"/>
      <w:r w:rsidR="00710D23">
        <w:rPr>
          <w:rStyle w:val="fontstyle01"/>
          <w:sz w:val="26"/>
          <w:szCs w:val="26"/>
        </w:rPr>
        <w:t>chỉ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đạo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việc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tổ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chức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các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hoạt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động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chăm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sóc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và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giáo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dục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trẻ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trong</w:t>
      </w:r>
      <w:proofErr w:type="spellEnd"/>
      <w:r w:rsidR="00710D23">
        <w:rPr>
          <w:rStyle w:val="fontstyle01"/>
          <w:sz w:val="26"/>
          <w:szCs w:val="26"/>
        </w:rPr>
        <w:t xml:space="preserve"> </w:t>
      </w:r>
      <w:proofErr w:type="spellStart"/>
      <w:r w:rsidR="00710D23">
        <w:rPr>
          <w:rStyle w:val="fontstyle01"/>
          <w:sz w:val="26"/>
          <w:szCs w:val="26"/>
        </w:rPr>
        <w:t>hè</w:t>
      </w:r>
      <w:proofErr w:type="spellEnd"/>
      <w:r w:rsidR="00710D23">
        <w:rPr>
          <w:rStyle w:val="fontstyle01"/>
          <w:sz w:val="26"/>
          <w:szCs w:val="26"/>
        </w:rPr>
        <w:t xml:space="preserve"> 2021.</w:t>
      </w:r>
    </w:p>
    <w:p w:rsidR="00130918" w:rsidRPr="00130918" w:rsidRDefault="00710D23" w:rsidP="00130918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="00E61949">
        <w:rPr>
          <w:sz w:val="26"/>
          <w:szCs w:val="26"/>
        </w:rPr>
        <w:t>0</w:t>
      </w:r>
      <w:r w:rsidR="00130918" w:rsidRPr="00130918">
        <w:rPr>
          <w:sz w:val="26"/>
          <w:szCs w:val="26"/>
        </w:rPr>
        <w:t xml:space="preserve">. </w:t>
      </w:r>
      <w:proofErr w:type="spellStart"/>
      <w:r w:rsidR="00130918" w:rsidRPr="00130918">
        <w:rPr>
          <w:sz w:val="26"/>
          <w:szCs w:val="26"/>
        </w:rPr>
        <w:t>Chuẩn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bị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các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điều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kiện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cho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năm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học</w:t>
      </w:r>
      <w:proofErr w:type="spellEnd"/>
      <w:r w:rsidR="00130918" w:rsidRPr="00130918">
        <w:rPr>
          <w:sz w:val="26"/>
          <w:szCs w:val="26"/>
        </w:rPr>
        <w:t xml:space="preserve"> </w:t>
      </w:r>
      <w:proofErr w:type="spellStart"/>
      <w:r w:rsidR="00130918" w:rsidRPr="00130918">
        <w:rPr>
          <w:sz w:val="26"/>
          <w:szCs w:val="26"/>
        </w:rPr>
        <w:t>mới</w:t>
      </w:r>
      <w:proofErr w:type="spellEnd"/>
      <w:r w:rsidR="00130918" w:rsidRPr="00130918">
        <w:rPr>
          <w:sz w:val="26"/>
          <w:szCs w:val="26"/>
        </w:rPr>
        <w:t>.</w:t>
      </w:r>
    </w:p>
    <w:p w:rsidR="004A71C6" w:rsidRPr="00130918" w:rsidRDefault="00482AA6" w:rsidP="00130918">
      <w:pPr>
        <w:pStyle w:val="ListParagraph"/>
        <w:numPr>
          <w:ilvl w:val="0"/>
          <w:numId w:val="1"/>
        </w:numPr>
        <w:spacing w:line="252" w:lineRule="auto"/>
        <w:jc w:val="both"/>
        <w:rPr>
          <w:b/>
          <w:bCs/>
          <w:sz w:val="26"/>
          <w:szCs w:val="26"/>
          <w:lang w:val="pt-BR"/>
        </w:rPr>
      </w:pPr>
      <w:r w:rsidRPr="00130918">
        <w:rPr>
          <w:b/>
          <w:bCs/>
          <w:sz w:val="26"/>
          <w:szCs w:val="26"/>
          <w:lang w:val="pt-BR"/>
        </w:rPr>
        <w:t>LỊCH CÔNG TÁC THÁNG 7</w:t>
      </w:r>
    </w:p>
    <w:p w:rsidR="009E7A63" w:rsidRPr="00130918" w:rsidRDefault="009E7A63" w:rsidP="00130918">
      <w:pPr>
        <w:spacing w:line="252" w:lineRule="auto"/>
        <w:jc w:val="both"/>
        <w:rPr>
          <w:b/>
          <w:bCs/>
          <w:sz w:val="26"/>
          <w:szCs w:val="26"/>
          <w:lang w:val="pt-BR"/>
        </w:rPr>
      </w:pPr>
    </w:p>
    <w:tbl>
      <w:tblPr>
        <w:tblpPr w:leftFromText="180" w:rightFromText="180" w:vertAnchor="text" w:tblpX="-352" w:tblpY="1"/>
        <w:tblOverlap w:val="never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00"/>
        <w:gridCol w:w="5490"/>
        <w:gridCol w:w="2081"/>
        <w:gridCol w:w="801"/>
      </w:tblGrid>
      <w:tr w:rsidR="00482AA6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A6" w:rsidRPr="00130918" w:rsidRDefault="00482AA6" w:rsidP="00130918">
            <w:pPr>
              <w:spacing w:line="252" w:lineRule="auto"/>
              <w:ind w:left="-9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0918">
              <w:rPr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A6" w:rsidRPr="00130918" w:rsidRDefault="00482AA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0918">
              <w:rPr>
                <w:b/>
                <w:bCs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A6" w:rsidRPr="00130918" w:rsidRDefault="00482AA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0918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A6" w:rsidRPr="00130918" w:rsidRDefault="00482AA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0918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phận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A6" w:rsidRPr="00130918" w:rsidRDefault="00482AA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0918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13091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ED0B2C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14g00</w:t>
            </w:r>
          </w:p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14g00</w:t>
            </w:r>
          </w:p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lastRenderedPageBreak/>
              <w:t>15g30</w:t>
            </w:r>
          </w:p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20g00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lastRenderedPageBreak/>
              <w:t>Đón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đoàn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thanh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CSVC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Tập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huấn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quy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chế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 </w:t>
            </w:r>
            <w:proofErr w:type="spellStart"/>
            <w:r w:rsidRPr="00130918">
              <w:rPr>
                <w:bCs/>
                <w:sz w:val="26"/>
                <w:szCs w:val="26"/>
              </w:rPr>
              <w:t>đợt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3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lastRenderedPageBreak/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ban </w:t>
            </w:r>
            <w:proofErr w:type="spellStart"/>
            <w:r w:rsidRPr="00130918">
              <w:rPr>
                <w:bCs/>
                <w:sz w:val="26"/>
                <w:szCs w:val="26"/>
              </w:rPr>
              <w:t>vận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chuyển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đề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trưc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tuyến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xây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dựng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130918">
              <w:rPr>
                <w:bCs/>
                <w:sz w:val="26"/>
                <w:szCs w:val="26"/>
              </w:rPr>
              <w:t>mua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sắm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lastRenderedPageBreak/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-T </w:t>
            </w:r>
            <w:proofErr w:type="spellStart"/>
            <w:r w:rsidRPr="00130918">
              <w:rPr>
                <w:bCs/>
                <w:sz w:val="26"/>
                <w:szCs w:val="26"/>
              </w:rPr>
              <w:t>Trường</w:t>
            </w:r>
            <w:proofErr w:type="spellEnd"/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lastRenderedPageBreak/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0B2C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lastRenderedPageBreak/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08g00</w:t>
            </w:r>
          </w:p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10g00</w:t>
            </w:r>
          </w:p>
          <w:p w:rsidR="00ED0B2C" w:rsidRPr="00130918" w:rsidRDefault="00ED0B2C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15g00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TTHC </w:t>
            </w:r>
            <w:proofErr w:type="spellStart"/>
            <w:r w:rsidRPr="00130918">
              <w:rPr>
                <w:bCs/>
                <w:sz w:val="26"/>
                <w:szCs w:val="26"/>
              </w:rPr>
              <w:t>quận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Sơn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Trà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bàn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về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bồi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dưỡng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HS THCS </w:t>
            </w:r>
            <w:proofErr w:type="spellStart"/>
            <w:r w:rsidRPr="00130918">
              <w:rPr>
                <w:bCs/>
                <w:sz w:val="26"/>
                <w:szCs w:val="26"/>
              </w:rPr>
              <w:t>quận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Sơn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Trà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Nhận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đồ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bảo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hộ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y </w:t>
            </w:r>
            <w:proofErr w:type="spellStart"/>
            <w:r w:rsidRPr="00130918">
              <w:rPr>
                <w:bCs/>
                <w:sz w:val="26"/>
                <w:szCs w:val="26"/>
              </w:rPr>
              <w:t>tế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chuẩn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bị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Nộp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hồ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HS </w:t>
            </w:r>
            <w:proofErr w:type="spellStart"/>
            <w:r w:rsidRPr="00130918">
              <w:rPr>
                <w:bCs/>
                <w:sz w:val="26"/>
                <w:szCs w:val="26"/>
              </w:rPr>
              <w:t>vượt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khó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học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giỏi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HT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HT</w:t>
            </w:r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-C </w:t>
            </w:r>
            <w:proofErr w:type="spellStart"/>
            <w:r w:rsidRPr="00130918">
              <w:rPr>
                <w:bCs/>
                <w:sz w:val="26"/>
                <w:szCs w:val="26"/>
              </w:rPr>
              <w:t>Nhi</w:t>
            </w:r>
            <w:proofErr w:type="spellEnd"/>
          </w:p>
          <w:p w:rsidR="00ED0B2C" w:rsidRPr="00130918" w:rsidRDefault="00ED0B2C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T </w:t>
            </w:r>
            <w:proofErr w:type="spellStart"/>
            <w:r w:rsidRPr="00130918">
              <w:rPr>
                <w:bCs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0B2C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D74886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130918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08g00</w:t>
            </w:r>
            <w:r w:rsidR="00D74886" w:rsidRPr="00130918">
              <w:rPr>
                <w:bCs/>
                <w:sz w:val="26"/>
                <w:szCs w:val="26"/>
              </w:rPr>
              <w:t>10g00</w:t>
            </w: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08g30</w:t>
            </w: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14g00</w:t>
            </w: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14g00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bộ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phụ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trách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CSVC </w:t>
            </w:r>
            <w:proofErr w:type="spellStart"/>
            <w:r w:rsidRPr="00130918">
              <w:rPr>
                <w:bCs/>
                <w:sz w:val="26"/>
                <w:szCs w:val="26"/>
              </w:rPr>
              <w:t>nhận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hồ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</w:t>
            </w:r>
            <w:r w:rsidR="00130918" w:rsidRPr="00130918">
              <w:rPr>
                <w:bCs/>
                <w:sz w:val="26"/>
                <w:szCs w:val="26"/>
              </w:rPr>
              <w:t>T</w:t>
            </w:r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PCT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Phỏng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vấn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sứ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văn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hóa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đọc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LĐ, T </w:t>
            </w:r>
            <w:proofErr w:type="spellStart"/>
            <w:r w:rsidRPr="00130918">
              <w:rPr>
                <w:bCs/>
                <w:sz w:val="26"/>
                <w:szCs w:val="26"/>
              </w:rPr>
              <w:t>ký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30918">
              <w:rPr>
                <w:bCs/>
                <w:sz w:val="26"/>
                <w:szCs w:val="26"/>
              </w:rPr>
              <w:t>C an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30918">
              <w:rPr>
                <w:bCs/>
                <w:sz w:val="26"/>
                <w:szCs w:val="26"/>
              </w:rPr>
              <w:t>bảo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vệ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30918">
              <w:rPr>
                <w:bCs/>
                <w:sz w:val="26"/>
                <w:szCs w:val="26"/>
              </w:rPr>
              <w:t>phục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vụ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điểm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Đón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đoàn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kiểm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camera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BC </w:t>
            </w:r>
            <w:proofErr w:type="spellStart"/>
            <w:r w:rsidRPr="00130918">
              <w:rPr>
                <w:bCs/>
                <w:sz w:val="26"/>
                <w:szCs w:val="26"/>
              </w:rPr>
              <w:t>tháng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hành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động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về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phòng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chống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ma </w:t>
            </w:r>
            <w:proofErr w:type="spellStart"/>
            <w:r w:rsidRPr="00130918">
              <w:rPr>
                <w:bCs/>
                <w:sz w:val="26"/>
                <w:szCs w:val="26"/>
              </w:rPr>
              <w:t>túy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T </w:t>
            </w:r>
            <w:proofErr w:type="spellStart"/>
            <w:r w:rsidRPr="00130918">
              <w:rPr>
                <w:bCs/>
                <w:sz w:val="26"/>
                <w:szCs w:val="26"/>
              </w:rPr>
              <w:t>Trường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HS </w:t>
            </w:r>
            <w:proofErr w:type="spellStart"/>
            <w:r w:rsidRPr="00130918">
              <w:rPr>
                <w:bCs/>
                <w:sz w:val="26"/>
                <w:szCs w:val="26"/>
              </w:rPr>
              <w:t>liên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quan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ind w:right="-165" w:hanging="44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</w:t>
            </w:r>
            <w:r w:rsidR="00130918" w:rsidRPr="00130918">
              <w:rPr>
                <w:bCs/>
                <w:sz w:val="26"/>
                <w:szCs w:val="26"/>
              </w:rPr>
              <w:t xml:space="preserve">a </w:t>
            </w:r>
            <w:proofErr w:type="spellStart"/>
            <w:r w:rsidR="00130918" w:rsidRPr="00130918">
              <w:rPr>
                <w:bCs/>
                <w:sz w:val="26"/>
                <w:szCs w:val="26"/>
              </w:rPr>
              <w:t>Huy,S</w:t>
            </w:r>
            <w:r w:rsidRPr="00130918">
              <w:rPr>
                <w:bCs/>
                <w:sz w:val="26"/>
                <w:szCs w:val="26"/>
              </w:rPr>
              <w:t>ơn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C" w:rsidRPr="00130918" w:rsidRDefault="00ED0B2C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4886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07g00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Toàn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bộ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CB, </w:t>
            </w:r>
            <w:proofErr w:type="spellStart"/>
            <w:r w:rsidRPr="00130918">
              <w:rPr>
                <w:bCs/>
                <w:sz w:val="26"/>
                <w:szCs w:val="26"/>
              </w:rPr>
              <w:t>C an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GV, </w:t>
            </w:r>
            <w:proofErr w:type="spellStart"/>
            <w:r w:rsidRPr="00130918">
              <w:rPr>
                <w:bCs/>
                <w:sz w:val="26"/>
                <w:szCs w:val="26"/>
              </w:rPr>
              <w:t>bảo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vệ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y </w:t>
            </w:r>
            <w:proofErr w:type="spellStart"/>
            <w:r w:rsidRPr="00130918">
              <w:rPr>
                <w:bCs/>
                <w:sz w:val="26"/>
                <w:szCs w:val="26"/>
              </w:rPr>
              <w:t>tế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tham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gia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xét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nghiệm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r w:rsidR="00BA7001" w:rsidRPr="00130918">
              <w:rPr>
                <w:bCs/>
                <w:sz w:val="26"/>
                <w:szCs w:val="26"/>
              </w:rPr>
              <w:t xml:space="preserve">SARS-CoV-2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điểm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4886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07g00</w:t>
            </w:r>
          </w:p>
          <w:p w:rsidR="00130918" w:rsidRPr="00130918" w:rsidRDefault="00130918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14g00</w:t>
            </w: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  <w:p w:rsidR="00D74886" w:rsidRPr="00130918" w:rsidRDefault="00D74886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15g00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Tham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gia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xét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nghiệm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r w:rsidR="00130918" w:rsidRPr="00130918">
              <w:rPr>
                <w:bCs/>
                <w:sz w:val="26"/>
                <w:szCs w:val="26"/>
              </w:rPr>
              <w:t xml:space="preserve">SARS-CoV-2 </w:t>
            </w:r>
            <w:proofErr w:type="spellStart"/>
            <w:r w:rsidRPr="00130918">
              <w:rPr>
                <w:bCs/>
                <w:sz w:val="26"/>
                <w:szCs w:val="26"/>
              </w:rPr>
              <w:t>phục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vụ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Trưởng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điểm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, PTĐ, </w:t>
            </w:r>
            <w:proofErr w:type="spellStart"/>
            <w:r w:rsidRPr="00130918">
              <w:rPr>
                <w:bCs/>
                <w:sz w:val="26"/>
                <w:szCs w:val="26"/>
              </w:rPr>
              <w:t>thư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ký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họp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trực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tuyến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điểm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Xét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nghiệm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covid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số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còn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lại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</w:p>
          <w:p w:rsidR="00D74886" w:rsidRPr="00130918" w:rsidRDefault="00D74886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Theo KH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6" w:rsidRPr="00130918" w:rsidRDefault="00D7488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D74886" w:rsidRPr="00130918" w:rsidRDefault="00D74886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Hội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đồng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bắt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đầu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làm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Theo QĐ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 </w:t>
            </w:r>
            <w:proofErr w:type="spellStart"/>
            <w:r w:rsidRPr="00130918">
              <w:rPr>
                <w:bCs/>
                <w:sz w:val="26"/>
                <w:szCs w:val="26"/>
              </w:rPr>
              <w:t>năm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2021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Theo KH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 </w:t>
            </w:r>
            <w:proofErr w:type="spellStart"/>
            <w:r w:rsidRPr="00130918">
              <w:rPr>
                <w:bCs/>
                <w:sz w:val="26"/>
                <w:szCs w:val="26"/>
              </w:rPr>
              <w:t>năm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2021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Theo KH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81" w:rsidRDefault="0003108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  <w:p w:rsidR="00031081" w:rsidRDefault="0003108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08g00</w:t>
            </w:r>
          </w:p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08g00</w:t>
            </w:r>
          </w:p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09g00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81" w:rsidRDefault="0003108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Phát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hành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và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hồ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sơ</w:t>
            </w:r>
            <w:proofErr w:type="spellEnd"/>
            <w:r>
              <w:rPr>
                <w:bCs/>
                <w:sz w:val="26"/>
                <w:szCs w:val="26"/>
              </w:rPr>
              <w:t xml:space="preserve"> HS </w:t>
            </w:r>
            <w:proofErr w:type="spellStart"/>
            <w:r>
              <w:rPr>
                <w:bCs/>
                <w:sz w:val="26"/>
                <w:szCs w:val="26"/>
              </w:rPr>
              <w:t>trúng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tuyển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10 </w:t>
            </w:r>
            <w:proofErr w:type="spellStart"/>
            <w:r>
              <w:rPr>
                <w:bCs/>
                <w:sz w:val="26"/>
                <w:szCs w:val="26"/>
              </w:rPr>
              <w:t>năm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 2021-2022.</w:t>
            </w:r>
          </w:p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Ban </w:t>
            </w:r>
            <w:proofErr w:type="spellStart"/>
            <w:r w:rsidRPr="00130918">
              <w:rPr>
                <w:bCs/>
                <w:sz w:val="26"/>
                <w:szCs w:val="26"/>
              </w:rPr>
              <w:t>làm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phách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bắt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đầu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làm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việc</w:t>
            </w:r>
            <w:proofErr w:type="spellEnd"/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Tham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gia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chấm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THPT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  <w:p w:rsidR="00130918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Tổ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thư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ký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giao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nhận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bài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PCT</w:t>
            </w:r>
            <w:r w:rsidR="00130918" w:rsidRPr="0013091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81" w:rsidRDefault="0003108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Theo KH</w:t>
            </w:r>
          </w:p>
          <w:p w:rsidR="00031081" w:rsidRDefault="00031081" w:rsidP="00130918">
            <w:pPr>
              <w:spacing w:line="252" w:lineRule="auto"/>
              <w:rPr>
                <w:bCs/>
                <w:sz w:val="26"/>
                <w:szCs w:val="26"/>
              </w:rPr>
            </w:pPr>
          </w:p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Cá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nhân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lq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BC </w:t>
            </w:r>
            <w:proofErr w:type="spellStart"/>
            <w:r w:rsidRPr="00130918">
              <w:rPr>
                <w:bCs/>
                <w:sz w:val="26"/>
                <w:szCs w:val="26"/>
              </w:rPr>
              <w:t>phúc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khảo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TS 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T </w:t>
            </w:r>
            <w:proofErr w:type="spellStart"/>
            <w:r w:rsidRPr="00130918">
              <w:rPr>
                <w:bCs/>
                <w:sz w:val="26"/>
                <w:szCs w:val="26"/>
              </w:rPr>
              <w:t>Hải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130918">
              <w:rPr>
                <w:bCs/>
                <w:sz w:val="26"/>
                <w:szCs w:val="26"/>
              </w:rPr>
              <w:t>Giáo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Hạn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cuối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đăng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ký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Robot  (</w:t>
            </w:r>
            <w:proofErr w:type="spellStart"/>
            <w:r w:rsidRPr="00130918">
              <w:rPr>
                <w:bCs/>
                <w:sz w:val="26"/>
                <w:szCs w:val="26"/>
              </w:rPr>
              <w:t>hoãn</w:t>
            </w:r>
            <w:proofErr w:type="spellEnd"/>
            <w:r w:rsidRPr="00130918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proofErr w:type="spellStart"/>
            <w:r w:rsidRPr="00130918">
              <w:rPr>
                <w:bCs/>
                <w:sz w:val="26"/>
                <w:szCs w:val="26"/>
              </w:rPr>
              <w:t>Hạn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cuối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nộp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hồ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sơ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sáng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tạo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thanh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thiếu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niên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7F1" w:rsidRPr="00130918" w:rsidTr="00ED0B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ind w:left="-90"/>
              <w:jc w:val="center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BC </w:t>
            </w:r>
            <w:proofErr w:type="spellStart"/>
            <w:r w:rsidRPr="00130918">
              <w:rPr>
                <w:bCs/>
                <w:sz w:val="26"/>
                <w:szCs w:val="26"/>
              </w:rPr>
              <w:t>Chỉ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0918">
              <w:rPr>
                <w:bCs/>
                <w:sz w:val="26"/>
                <w:szCs w:val="26"/>
              </w:rPr>
              <w:t>thị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09 </w:t>
            </w:r>
            <w:proofErr w:type="spellStart"/>
            <w:r w:rsidRPr="00130918">
              <w:rPr>
                <w:bCs/>
                <w:sz w:val="26"/>
                <w:szCs w:val="26"/>
              </w:rPr>
              <w:t>về</w:t>
            </w:r>
            <w:proofErr w:type="spellEnd"/>
            <w:r w:rsidRPr="00130918">
              <w:rPr>
                <w:bCs/>
                <w:sz w:val="26"/>
                <w:szCs w:val="26"/>
              </w:rPr>
              <w:t xml:space="preserve"> ATTP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rPr>
                <w:bCs/>
                <w:sz w:val="26"/>
                <w:szCs w:val="26"/>
              </w:rPr>
            </w:pPr>
            <w:r w:rsidRPr="00130918">
              <w:rPr>
                <w:bCs/>
                <w:sz w:val="26"/>
                <w:szCs w:val="26"/>
              </w:rPr>
              <w:t xml:space="preserve">C </w:t>
            </w:r>
            <w:proofErr w:type="spellStart"/>
            <w:r w:rsidRPr="00130918">
              <w:rPr>
                <w:bCs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F1" w:rsidRPr="00130918" w:rsidRDefault="006127F1" w:rsidP="00130918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60281" w:rsidRPr="00130918" w:rsidRDefault="00260281" w:rsidP="00130918">
      <w:pPr>
        <w:spacing w:line="252" w:lineRule="auto"/>
        <w:ind w:firstLine="720"/>
        <w:rPr>
          <w:sz w:val="26"/>
          <w:szCs w:val="26"/>
        </w:rPr>
      </w:pPr>
      <w:proofErr w:type="spellStart"/>
      <w:r w:rsidRPr="00130918">
        <w:rPr>
          <w:sz w:val="26"/>
          <w:szCs w:val="26"/>
        </w:rPr>
        <w:t>Nếu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có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gì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thay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đổi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Trường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sẽ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thông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báo</w:t>
      </w:r>
      <w:proofErr w:type="spellEnd"/>
      <w:r w:rsidRPr="00130918">
        <w:rPr>
          <w:sz w:val="26"/>
          <w:szCs w:val="26"/>
        </w:rPr>
        <w:t xml:space="preserve"> </w:t>
      </w:r>
      <w:proofErr w:type="spellStart"/>
      <w:r w:rsidRPr="00130918">
        <w:rPr>
          <w:sz w:val="26"/>
          <w:szCs w:val="26"/>
        </w:rPr>
        <w:t>sau</w:t>
      </w:r>
      <w:proofErr w:type="spellEnd"/>
      <w:r w:rsidRPr="00130918">
        <w:rPr>
          <w:sz w:val="26"/>
          <w:szCs w:val="26"/>
        </w:rPr>
        <w:t xml:space="preserve">./.                                                         </w:t>
      </w:r>
    </w:p>
    <w:p w:rsidR="00260281" w:rsidRPr="00130918" w:rsidRDefault="00260281" w:rsidP="00130918">
      <w:pPr>
        <w:spacing w:line="252" w:lineRule="auto"/>
        <w:rPr>
          <w:sz w:val="26"/>
          <w:szCs w:val="26"/>
          <w:lang w:val="nb-NO"/>
        </w:rPr>
      </w:pPr>
      <w:r w:rsidRPr="00130918">
        <w:rPr>
          <w:b/>
          <w:bCs/>
          <w:i/>
          <w:iCs/>
          <w:lang w:val="nb-NO"/>
        </w:rPr>
        <w:t>Nơi nhận:</w:t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i/>
          <w:iCs/>
          <w:sz w:val="26"/>
          <w:szCs w:val="26"/>
          <w:lang w:val="nb-NO"/>
        </w:rPr>
        <w:tab/>
      </w:r>
      <w:r w:rsidRPr="00130918">
        <w:rPr>
          <w:b/>
          <w:bCs/>
          <w:sz w:val="26"/>
          <w:szCs w:val="26"/>
          <w:lang w:val="nb-NO"/>
        </w:rPr>
        <w:t>HIỆU TRƯỞNG</w:t>
      </w:r>
    </w:p>
    <w:p w:rsidR="00260281" w:rsidRPr="00130918" w:rsidRDefault="00260281" w:rsidP="00130918">
      <w:pPr>
        <w:spacing w:line="252" w:lineRule="auto"/>
        <w:jc w:val="both"/>
        <w:rPr>
          <w:sz w:val="22"/>
          <w:szCs w:val="22"/>
          <w:lang w:val="nb-NO"/>
        </w:rPr>
      </w:pPr>
      <w:r w:rsidRPr="00130918">
        <w:rPr>
          <w:sz w:val="22"/>
          <w:szCs w:val="22"/>
          <w:lang w:val="nb-NO"/>
        </w:rPr>
        <w:t>- Niêm TBHĐ;</w:t>
      </w:r>
    </w:p>
    <w:p w:rsidR="00260281" w:rsidRPr="00130918" w:rsidRDefault="00260281" w:rsidP="00130918">
      <w:pPr>
        <w:spacing w:line="252" w:lineRule="auto"/>
        <w:jc w:val="both"/>
        <w:rPr>
          <w:sz w:val="22"/>
          <w:szCs w:val="22"/>
          <w:lang w:val="nb-NO"/>
        </w:rPr>
      </w:pPr>
      <w:r w:rsidRPr="00130918">
        <w:rPr>
          <w:sz w:val="22"/>
          <w:szCs w:val="22"/>
          <w:lang w:val="nb-NO"/>
        </w:rPr>
        <w:t>- Trang Web;</w:t>
      </w:r>
    </w:p>
    <w:p w:rsidR="00260281" w:rsidRPr="00130918" w:rsidRDefault="00260281" w:rsidP="00130918">
      <w:pPr>
        <w:spacing w:line="252" w:lineRule="auto"/>
        <w:jc w:val="both"/>
        <w:rPr>
          <w:sz w:val="22"/>
          <w:szCs w:val="22"/>
          <w:lang w:val="nb-NO"/>
        </w:rPr>
      </w:pPr>
      <w:r w:rsidRPr="00130918">
        <w:rPr>
          <w:sz w:val="22"/>
          <w:szCs w:val="22"/>
          <w:lang w:val="nb-NO"/>
        </w:rPr>
        <w:t>- BGH, TTCM, Trưởng các Đoàn thể;</w:t>
      </w:r>
    </w:p>
    <w:p w:rsidR="00260281" w:rsidRPr="00130918" w:rsidRDefault="00260281" w:rsidP="00130918">
      <w:pPr>
        <w:spacing w:line="252" w:lineRule="auto"/>
        <w:rPr>
          <w:sz w:val="26"/>
          <w:szCs w:val="26"/>
          <w:lang w:val="pt-BR"/>
        </w:rPr>
      </w:pPr>
      <w:r w:rsidRPr="00130918">
        <w:rPr>
          <w:sz w:val="22"/>
          <w:szCs w:val="22"/>
        </w:rPr>
        <w:t xml:space="preserve">- </w:t>
      </w:r>
      <w:proofErr w:type="spellStart"/>
      <w:r w:rsidRPr="00130918">
        <w:rPr>
          <w:sz w:val="22"/>
          <w:szCs w:val="22"/>
        </w:rPr>
        <w:t>Lưu</w:t>
      </w:r>
      <w:proofErr w:type="spellEnd"/>
      <w:r w:rsidRPr="00130918">
        <w:rPr>
          <w:sz w:val="22"/>
          <w:szCs w:val="22"/>
        </w:rPr>
        <w:t>: VT.</w:t>
      </w:r>
    </w:p>
    <w:p w:rsidR="00260281" w:rsidRPr="00130918" w:rsidRDefault="00260281" w:rsidP="00130918">
      <w:pPr>
        <w:spacing w:line="252" w:lineRule="auto"/>
        <w:ind w:firstLine="720"/>
        <w:jc w:val="both"/>
        <w:rPr>
          <w:sz w:val="26"/>
          <w:szCs w:val="26"/>
          <w:lang w:val="nb-NO"/>
        </w:rPr>
      </w:pPr>
    </w:p>
    <w:p w:rsidR="00C07A1A" w:rsidRPr="00130918" w:rsidRDefault="00C07A1A" w:rsidP="00130918">
      <w:pPr>
        <w:spacing w:line="252" w:lineRule="auto"/>
        <w:ind w:firstLine="720"/>
        <w:jc w:val="both"/>
        <w:rPr>
          <w:b/>
          <w:bCs/>
          <w:sz w:val="26"/>
          <w:szCs w:val="26"/>
          <w:lang w:val="nb-NO"/>
        </w:rPr>
      </w:pPr>
      <w:r w:rsidRPr="00130918">
        <w:rPr>
          <w:b/>
          <w:bCs/>
          <w:sz w:val="26"/>
          <w:szCs w:val="26"/>
          <w:lang w:val="nb-NO"/>
        </w:rPr>
        <w:t xml:space="preserve"> </w:t>
      </w:r>
    </w:p>
    <w:sectPr w:rsidR="00C07A1A" w:rsidRPr="00130918" w:rsidSect="00710D23">
      <w:headerReference w:type="default" r:id="rId11"/>
      <w:footerReference w:type="default" r:id="rId12"/>
      <w:pgSz w:w="12240" w:h="15840"/>
      <w:pgMar w:top="1134" w:right="1134" w:bottom="90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97" w:rsidRDefault="00E10897" w:rsidP="008E04CF">
      <w:r>
        <w:separator/>
      </w:r>
    </w:p>
  </w:endnote>
  <w:endnote w:type="continuationSeparator" w:id="0">
    <w:p w:rsidR="00E10897" w:rsidRDefault="00E10897" w:rsidP="008E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77" w:rsidRDefault="000D5477">
    <w:pPr>
      <w:pStyle w:val="Footer"/>
      <w:jc w:val="right"/>
    </w:pPr>
  </w:p>
  <w:p w:rsidR="000D5477" w:rsidRDefault="000D5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97" w:rsidRDefault="00E10897" w:rsidP="008E04CF">
      <w:r>
        <w:separator/>
      </w:r>
    </w:p>
  </w:footnote>
  <w:footnote w:type="continuationSeparator" w:id="0">
    <w:p w:rsidR="00E10897" w:rsidRDefault="00E10897" w:rsidP="008E0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3602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5477" w:rsidRDefault="000D54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7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5477" w:rsidRDefault="000D54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2D"/>
    <w:multiLevelType w:val="hybridMultilevel"/>
    <w:tmpl w:val="2C2024E2"/>
    <w:lvl w:ilvl="0" w:tplc="7B2EF8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9599A"/>
    <w:multiLevelType w:val="hybridMultilevel"/>
    <w:tmpl w:val="432662E6"/>
    <w:lvl w:ilvl="0" w:tplc="160C2D96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80F3389"/>
    <w:multiLevelType w:val="hybridMultilevel"/>
    <w:tmpl w:val="ACF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E6775"/>
    <w:multiLevelType w:val="hybridMultilevel"/>
    <w:tmpl w:val="7BFA8922"/>
    <w:lvl w:ilvl="0" w:tplc="479A5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F01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A4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E4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AE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C8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EC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2F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22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0267B"/>
    <w:multiLevelType w:val="hybridMultilevel"/>
    <w:tmpl w:val="8D5CAF80"/>
    <w:lvl w:ilvl="0" w:tplc="18C0E4E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923940"/>
    <w:multiLevelType w:val="hybridMultilevel"/>
    <w:tmpl w:val="8E6AEA66"/>
    <w:lvl w:ilvl="0" w:tplc="F530ED76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306C5"/>
    <w:multiLevelType w:val="hybridMultilevel"/>
    <w:tmpl w:val="92CAB69A"/>
    <w:lvl w:ilvl="0" w:tplc="D8DE4D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93EE1"/>
    <w:multiLevelType w:val="hybridMultilevel"/>
    <w:tmpl w:val="BECC500C"/>
    <w:lvl w:ilvl="0" w:tplc="DA822FD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8">
    <w:nsid w:val="1E805C03"/>
    <w:multiLevelType w:val="multilevel"/>
    <w:tmpl w:val="C9845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F67F3A"/>
    <w:multiLevelType w:val="hybridMultilevel"/>
    <w:tmpl w:val="C45460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540CA"/>
    <w:multiLevelType w:val="multilevel"/>
    <w:tmpl w:val="696E2F0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>
    <w:nsid w:val="2B646731"/>
    <w:multiLevelType w:val="hybridMultilevel"/>
    <w:tmpl w:val="10807AFC"/>
    <w:lvl w:ilvl="0" w:tplc="FD36C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74FE"/>
    <w:multiLevelType w:val="hybridMultilevel"/>
    <w:tmpl w:val="ACF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C38B1"/>
    <w:multiLevelType w:val="hybridMultilevel"/>
    <w:tmpl w:val="5024F57E"/>
    <w:lvl w:ilvl="0" w:tplc="7206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01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A4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E4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AE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C8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EC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2F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22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869BB"/>
    <w:multiLevelType w:val="hybridMultilevel"/>
    <w:tmpl w:val="04F6A584"/>
    <w:lvl w:ilvl="0" w:tplc="3F4800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CD42C5"/>
    <w:multiLevelType w:val="hybridMultilevel"/>
    <w:tmpl w:val="0C68537A"/>
    <w:lvl w:ilvl="0" w:tplc="39361C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023188"/>
    <w:multiLevelType w:val="hybridMultilevel"/>
    <w:tmpl w:val="502AD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85F71"/>
    <w:multiLevelType w:val="multilevel"/>
    <w:tmpl w:val="BB9861D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8">
    <w:nsid w:val="3EF458BE"/>
    <w:multiLevelType w:val="hybridMultilevel"/>
    <w:tmpl w:val="75F48F34"/>
    <w:lvl w:ilvl="0" w:tplc="5108168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F6E2930"/>
    <w:multiLevelType w:val="hybridMultilevel"/>
    <w:tmpl w:val="18223EF0"/>
    <w:lvl w:ilvl="0" w:tplc="8C4E32D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165650"/>
    <w:multiLevelType w:val="hybridMultilevel"/>
    <w:tmpl w:val="DAD01E8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40E01305"/>
    <w:multiLevelType w:val="hybridMultilevel"/>
    <w:tmpl w:val="38CE9C10"/>
    <w:lvl w:ilvl="0" w:tplc="EF5057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F7EB6"/>
    <w:multiLevelType w:val="hybridMultilevel"/>
    <w:tmpl w:val="93E65CB8"/>
    <w:lvl w:ilvl="0" w:tplc="07408B7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3">
    <w:nsid w:val="468F10C2"/>
    <w:multiLevelType w:val="hybridMultilevel"/>
    <w:tmpl w:val="A4EECD5A"/>
    <w:lvl w:ilvl="0" w:tplc="6E425E5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2A3B55"/>
    <w:multiLevelType w:val="hybridMultilevel"/>
    <w:tmpl w:val="B32A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02C76"/>
    <w:multiLevelType w:val="multilevel"/>
    <w:tmpl w:val="D45ED4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2A4316F"/>
    <w:multiLevelType w:val="hybridMultilevel"/>
    <w:tmpl w:val="BBAE99A2"/>
    <w:lvl w:ilvl="0" w:tplc="C85872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295EEA"/>
    <w:multiLevelType w:val="hybridMultilevel"/>
    <w:tmpl w:val="2F3ED3F2"/>
    <w:lvl w:ilvl="0" w:tplc="169E06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CC635A"/>
    <w:multiLevelType w:val="hybridMultilevel"/>
    <w:tmpl w:val="E11C9EB8"/>
    <w:lvl w:ilvl="0" w:tplc="758CED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906343"/>
    <w:multiLevelType w:val="hybridMultilevel"/>
    <w:tmpl w:val="2EACE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A4FCF"/>
    <w:multiLevelType w:val="hybridMultilevel"/>
    <w:tmpl w:val="8E2EFB5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5208E"/>
    <w:multiLevelType w:val="hybridMultilevel"/>
    <w:tmpl w:val="EC62EBE4"/>
    <w:lvl w:ilvl="0" w:tplc="4C7ECC8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9B07BD"/>
    <w:multiLevelType w:val="hybridMultilevel"/>
    <w:tmpl w:val="10001744"/>
    <w:lvl w:ilvl="0" w:tplc="6BC044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435C80"/>
    <w:multiLevelType w:val="hybridMultilevel"/>
    <w:tmpl w:val="C49E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C7A5E"/>
    <w:multiLevelType w:val="hybridMultilevel"/>
    <w:tmpl w:val="EF30902E"/>
    <w:lvl w:ilvl="0" w:tplc="A15A865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F5005C8"/>
    <w:multiLevelType w:val="hybridMultilevel"/>
    <w:tmpl w:val="B32A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7"/>
  </w:num>
  <w:num w:numId="5">
    <w:abstractNumId w:val="17"/>
  </w:num>
  <w:num w:numId="6">
    <w:abstractNumId w:val="25"/>
  </w:num>
  <w:num w:numId="7">
    <w:abstractNumId w:val="10"/>
  </w:num>
  <w:num w:numId="8">
    <w:abstractNumId w:val="8"/>
  </w:num>
  <w:num w:numId="9">
    <w:abstractNumId w:val="1"/>
  </w:num>
  <w:num w:numId="10">
    <w:abstractNumId w:val="18"/>
  </w:num>
  <w:num w:numId="11">
    <w:abstractNumId w:val="16"/>
  </w:num>
  <w:num w:numId="12">
    <w:abstractNumId w:val="23"/>
  </w:num>
  <w:num w:numId="13">
    <w:abstractNumId w:val="27"/>
  </w:num>
  <w:num w:numId="14">
    <w:abstractNumId w:val="5"/>
  </w:num>
  <w:num w:numId="15">
    <w:abstractNumId w:val="2"/>
  </w:num>
  <w:num w:numId="16">
    <w:abstractNumId w:val="11"/>
  </w:num>
  <w:num w:numId="17">
    <w:abstractNumId w:val="24"/>
  </w:num>
  <w:num w:numId="18">
    <w:abstractNumId w:val="33"/>
  </w:num>
  <w:num w:numId="19">
    <w:abstractNumId w:val="31"/>
  </w:num>
  <w:num w:numId="20">
    <w:abstractNumId w:val="26"/>
  </w:num>
  <w:num w:numId="21">
    <w:abstractNumId w:val="14"/>
  </w:num>
  <w:num w:numId="22">
    <w:abstractNumId w:val="21"/>
  </w:num>
  <w:num w:numId="23">
    <w:abstractNumId w:val="30"/>
  </w:num>
  <w:num w:numId="24">
    <w:abstractNumId w:val="28"/>
  </w:num>
  <w:num w:numId="25">
    <w:abstractNumId w:val="32"/>
  </w:num>
  <w:num w:numId="26">
    <w:abstractNumId w:val="19"/>
  </w:num>
  <w:num w:numId="27">
    <w:abstractNumId w:val="0"/>
  </w:num>
  <w:num w:numId="28">
    <w:abstractNumId w:val="4"/>
  </w:num>
  <w:num w:numId="29">
    <w:abstractNumId w:val="9"/>
  </w:num>
  <w:num w:numId="30">
    <w:abstractNumId w:val="35"/>
  </w:num>
  <w:num w:numId="31">
    <w:abstractNumId w:val="13"/>
  </w:num>
  <w:num w:numId="32">
    <w:abstractNumId w:val="34"/>
  </w:num>
  <w:num w:numId="33">
    <w:abstractNumId w:val="6"/>
  </w:num>
  <w:num w:numId="34">
    <w:abstractNumId w:val="15"/>
  </w:num>
  <w:num w:numId="35">
    <w:abstractNumId w:val="3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9B"/>
    <w:rsid w:val="000132D6"/>
    <w:rsid w:val="0002425F"/>
    <w:rsid w:val="00031081"/>
    <w:rsid w:val="00031402"/>
    <w:rsid w:val="000314CB"/>
    <w:rsid w:val="00050282"/>
    <w:rsid w:val="00063767"/>
    <w:rsid w:val="00070BC3"/>
    <w:rsid w:val="00077AA9"/>
    <w:rsid w:val="00087F31"/>
    <w:rsid w:val="00092A84"/>
    <w:rsid w:val="0009787C"/>
    <w:rsid w:val="000A018F"/>
    <w:rsid w:val="000A3568"/>
    <w:rsid w:val="000A70A2"/>
    <w:rsid w:val="000C4532"/>
    <w:rsid w:val="000C48E1"/>
    <w:rsid w:val="000D3E61"/>
    <w:rsid w:val="000D5477"/>
    <w:rsid w:val="000E07B1"/>
    <w:rsid w:val="000E5836"/>
    <w:rsid w:val="00110B7C"/>
    <w:rsid w:val="00111198"/>
    <w:rsid w:val="00113293"/>
    <w:rsid w:val="001260DC"/>
    <w:rsid w:val="00130918"/>
    <w:rsid w:val="0013266A"/>
    <w:rsid w:val="00132C8E"/>
    <w:rsid w:val="001431EB"/>
    <w:rsid w:val="00143534"/>
    <w:rsid w:val="0015422D"/>
    <w:rsid w:val="001564B8"/>
    <w:rsid w:val="00172ECB"/>
    <w:rsid w:val="00173256"/>
    <w:rsid w:val="00176AD5"/>
    <w:rsid w:val="0018149E"/>
    <w:rsid w:val="00191272"/>
    <w:rsid w:val="001940EC"/>
    <w:rsid w:val="001A01F0"/>
    <w:rsid w:val="001B14EF"/>
    <w:rsid w:val="001B1D1B"/>
    <w:rsid w:val="001B4A76"/>
    <w:rsid w:val="001D3474"/>
    <w:rsid w:val="001D3932"/>
    <w:rsid w:val="001E26F7"/>
    <w:rsid w:val="001E70C2"/>
    <w:rsid w:val="001F0E4C"/>
    <w:rsid w:val="001F190F"/>
    <w:rsid w:val="001F2099"/>
    <w:rsid w:val="001F5C85"/>
    <w:rsid w:val="00205294"/>
    <w:rsid w:val="002056DB"/>
    <w:rsid w:val="00206659"/>
    <w:rsid w:val="00210F9E"/>
    <w:rsid w:val="00211989"/>
    <w:rsid w:val="00214242"/>
    <w:rsid w:val="00215030"/>
    <w:rsid w:val="002225C8"/>
    <w:rsid w:val="00224C58"/>
    <w:rsid w:val="00227279"/>
    <w:rsid w:val="00230258"/>
    <w:rsid w:val="00246A26"/>
    <w:rsid w:val="00257E67"/>
    <w:rsid w:val="00260281"/>
    <w:rsid w:val="00260BC5"/>
    <w:rsid w:val="00261FEC"/>
    <w:rsid w:val="00266A4C"/>
    <w:rsid w:val="00266D7C"/>
    <w:rsid w:val="00272A1B"/>
    <w:rsid w:val="00277A1B"/>
    <w:rsid w:val="00282802"/>
    <w:rsid w:val="00286286"/>
    <w:rsid w:val="00286C17"/>
    <w:rsid w:val="00290961"/>
    <w:rsid w:val="002A5188"/>
    <w:rsid w:val="002A6B24"/>
    <w:rsid w:val="002B4A5B"/>
    <w:rsid w:val="002B62C9"/>
    <w:rsid w:val="002C030D"/>
    <w:rsid w:val="002C2ECF"/>
    <w:rsid w:val="002D686F"/>
    <w:rsid w:val="002E1C32"/>
    <w:rsid w:val="002E32FB"/>
    <w:rsid w:val="002F4362"/>
    <w:rsid w:val="002F508B"/>
    <w:rsid w:val="003013E0"/>
    <w:rsid w:val="0030543B"/>
    <w:rsid w:val="003221C4"/>
    <w:rsid w:val="0032731C"/>
    <w:rsid w:val="00334C84"/>
    <w:rsid w:val="0034301C"/>
    <w:rsid w:val="00343022"/>
    <w:rsid w:val="00354A66"/>
    <w:rsid w:val="00362EEC"/>
    <w:rsid w:val="00364420"/>
    <w:rsid w:val="0036488D"/>
    <w:rsid w:val="00364CDC"/>
    <w:rsid w:val="003737AB"/>
    <w:rsid w:val="003744C9"/>
    <w:rsid w:val="0037670B"/>
    <w:rsid w:val="00390EEC"/>
    <w:rsid w:val="003A390D"/>
    <w:rsid w:val="003A6CD1"/>
    <w:rsid w:val="003B0670"/>
    <w:rsid w:val="003B0C51"/>
    <w:rsid w:val="003C4499"/>
    <w:rsid w:val="003E7818"/>
    <w:rsid w:val="00402468"/>
    <w:rsid w:val="00403B64"/>
    <w:rsid w:val="00411EF1"/>
    <w:rsid w:val="00424DD0"/>
    <w:rsid w:val="00437F2A"/>
    <w:rsid w:val="0045048C"/>
    <w:rsid w:val="00451AF5"/>
    <w:rsid w:val="00451CD8"/>
    <w:rsid w:val="004561AD"/>
    <w:rsid w:val="00460167"/>
    <w:rsid w:val="004639FA"/>
    <w:rsid w:val="00470E1D"/>
    <w:rsid w:val="004759F5"/>
    <w:rsid w:val="00482AA6"/>
    <w:rsid w:val="004840E1"/>
    <w:rsid w:val="00493255"/>
    <w:rsid w:val="004934EF"/>
    <w:rsid w:val="00493815"/>
    <w:rsid w:val="004942B5"/>
    <w:rsid w:val="004953CE"/>
    <w:rsid w:val="00495D82"/>
    <w:rsid w:val="0049601B"/>
    <w:rsid w:val="004A137A"/>
    <w:rsid w:val="004A3521"/>
    <w:rsid w:val="004A6DF0"/>
    <w:rsid w:val="004A71C6"/>
    <w:rsid w:val="004B0A87"/>
    <w:rsid w:val="004B2C18"/>
    <w:rsid w:val="004B614E"/>
    <w:rsid w:val="004B71FA"/>
    <w:rsid w:val="004C0140"/>
    <w:rsid w:val="004F2273"/>
    <w:rsid w:val="0050648C"/>
    <w:rsid w:val="00513B8D"/>
    <w:rsid w:val="00526431"/>
    <w:rsid w:val="0053749C"/>
    <w:rsid w:val="00542D6C"/>
    <w:rsid w:val="005523D1"/>
    <w:rsid w:val="00555864"/>
    <w:rsid w:val="00555D5A"/>
    <w:rsid w:val="0055634C"/>
    <w:rsid w:val="005579D4"/>
    <w:rsid w:val="00560FA8"/>
    <w:rsid w:val="005718E1"/>
    <w:rsid w:val="005721A1"/>
    <w:rsid w:val="005869A6"/>
    <w:rsid w:val="0059387B"/>
    <w:rsid w:val="005A5422"/>
    <w:rsid w:val="005A6963"/>
    <w:rsid w:val="005B7B6B"/>
    <w:rsid w:val="005C72AE"/>
    <w:rsid w:val="005C7D2D"/>
    <w:rsid w:val="005D1270"/>
    <w:rsid w:val="005E4235"/>
    <w:rsid w:val="005F7E2E"/>
    <w:rsid w:val="006044FD"/>
    <w:rsid w:val="006101CC"/>
    <w:rsid w:val="0061055E"/>
    <w:rsid w:val="006127F1"/>
    <w:rsid w:val="00615E52"/>
    <w:rsid w:val="00621202"/>
    <w:rsid w:val="006268ED"/>
    <w:rsid w:val="00635F8B"/>
    <w:rsid w:val="00644B35"/>
    <w:rsid w:val="00661576"/>
    <w:rsid w:val="0067003E"/>
    <w:rsid w:val="00670EE5"/>
    <w:rsid w:val="006729FF"/>
    <w:rsid w:val="00672B7A"/>
    <w:rsid w:val="0068026A"/>
    <w:rsid w:val="0069589D"/>
    <w:rsid w:val="006A1648"/>
    <w:rsid w:val="006A1846"/>
    <w:rsid w:val="006A1D03"/>
    <w:rsid w:val="006A462C"/>
    <w:rsid w:val="006A4F55"/>
    <w:rsid w:val="006B601C"/>
    <w:rsid w:val="006B7017"/>
    <w:rsid w:val="006C05A8"/>
    <w:rsid w:val="006C388A"/>
    <w:rsid w:val="006C748C"/>
    <w:rsid w:val="006C7796"/>
    <w:rsid w:val="006D5579"/>
    <w:rsid w:val="006E2FAE"/>
    <w:rsid w:val="006E3951"/>
    <w:rsid w:val="006E4DD4"/>
    <w:rsid w:val="006E6830"/>
    <w:rsid w:val="006E6984"/>
    <w:rsid w:val="00701CA0"/>
    <w:rsid w:val="00704592"/>
    <w:rsid w:val="00710D23"/>
    <w:rsid w:val="00713AC6"/>
    <w:rsid w:val="0072079F"/>
    <w:rsid w:val="007230C0"/>
    <w:rsid w:val="00723908"/>
    <w:rsid w:val="00726173"/>
    <w:rsid w:val="007268A1"/>
    <w:rsid w:val="007312AE"/>
    <w:rsid w:val="007347D5"/>
    <w:rsid w:val="0073495A"/>
    <w:rsid w:val="007352B7"/>
    <w:rsid w:val="00736783"/>
    <w:rsid w:val="007472C7"/>
    <w:rsid w:val="00747AC3"/>
    <w:rsid w:val="007503BB"/>
    <w:rsid w:val="007517AD"/>
    <w:rsid w:val="00752DB7"/>
    <w:rsid w:val="00752E66"/>
    <w:rsid w:val="00755058"/>
    <w:rsid w:val="007572C0"/>
    <w:rsid w:val="0076086F"/>
    <w:rsid w:val="00765A08"/>
    <w:rsid w:val="00772C9D"/>
    <w:rsid w:val="007730F6"/>
    <w:rsid w:val="00780650"/>
    <w:rsid w:val="007922F5"/>
    <w:rsid w:val="00795CCC"/>
    <w:rsid w:val="007A219F"/>
    <w:rsid w:val="007A3A1F"/>
    <w:rsid w:val="007A416E"/>
    <w:rsid w:val="007C0D7F"/>
    <w:rsid w:val="007C57B5"/>
    <w:rsid w:val="007C6C35"/>
    <w:rsid w:val="007D2144"/>
    <w:rsid w:val="007D4602"/>
    <w:rsid w:val="007E2321"/>
    <w:rsid w:val="007E60AD"/>
    <w:rsid w:val="007F5809"/>
    <w:rsid w:val="00802D0D"/>
    <w:rsid w:val="008051F2"/>
    <w:rsid w:val="008054FE"/>
    <w:rsid w:val="00806A44"/>
    <w:rsid w:val="00816DB3"/>
    <w:rsid w:val="0083318A"/>
    <w:rsid w:val="00836CAF"/>
    <w:rsid w:val="00837895"/>
    <w:rsid w:val="0084520A"/>
    <w:rsid w:val="00845A29"/>
    <w:rsid w:val="0084683E"/>
    <w:rsid w:val="00850C6A"/>
    <w:rsid w:val="00866085"/>
    <w:rsid w:val="008677D6"/>
    <w:rsid w:val="00876026"/>
    <w:rsid w:val="00880EE3"/>
    <w:rsid w:val="0089231F"/>
    <w:rsid w:val="008961F1"/>
    <w:rsid w:val="008A144D"/>
    <w:rsid w:val="008A20B2"/>
    <w:rsid w:val="008D128F"/>
    <w:rsid w:val="008E04CF"/>
    <w:rsid w:val="008F14DC"/>
    <w:rsid w:val="008F4BBE"/>
    <w:rsid w:val="008F5FD4"/>
    <w:rsid w:val="008F6B82"/>
    <w:rsid w:val="0090615F"/>
    <w:rsid w:val="00906BDB"/>
    <w:rsid w:val="00911AFB"/>
    <w:rsid w:val="0091694E"/>
    <w:rsid w:val="00916D3A"/>
    <w:rsid w:val="00924515"/>
    <w:rsid w:val="00934CA0"/>
    <w:rsid w:val="00957DBA"/>
    <w:rsid w:val="0096537F"/>
    <w:rsid w:val="009709AF"/>
    <w:rsid w:val="009737FC"/>
    <w:rsid w:val="009746F6"/>
    <w:rsid w:val="009748F0"/>
    <w:rsid w:val="00987D1E"/>
    <w:rsid w:val="00992605"/>
    <w:rsid w:val="009B3048"/>
    <w:rsid w:val="009B4C14"/>
    <w:rsid w:val="009B57A7"/>
    <w:rsid w:val="009B6AF8"/>
    <w:rsid w:val="009B6CD2"/>
    <w:rsid w:val="009C3654"/>
    <w:rsid w:val="009C7517"/>
    <w:rsid w:val="009E61A2"/>
    <w:rsid w:val="009E7A63"/>
    <w:rsid w:val="009F566F"/>
    <w:rsid w:val="00A0125B"/>
    <w:rsid w:val="00A0162D"/>
    <w:rsid w:val="00A06416"/>
    <w:rsid w:val="00A11897"/>
    <w:rsid w:val="00A12D38"/>
    <w:rsid w:val="00A15987"/>
    <w:rsid w:val="00A172FF"/>
    <w:rsid w:val="00A2324E"/>
    <w:rsid w:val="00A317BE"/>
    <w:rsid w:val="00A33E1A"/>
    <w:rsid w:val="00A47CAD"/>
    <w:rsid w:val="00A502C3"/>
    <w:rsid w:val="00A55465"/>
    <w:rsid w:val="00A867CE"/>
    <w:rsid w:val="00A874FE"/>
    <w:rsid w:val="00A95435"/>
    <w:rsid w:val="00A97250"/>
    <w:rsid w:val="00AA1120"/>
    <w:rsid w:val="00AA1C27"/>
    <w:rsid w:val="00AA55C8"/>
    <w:rsid w:val="00AB25D5"/>
    <w:rsid w:val="00AC076C"/>
    <w:rsid w:val="00AD1188"/>
    <w:rsid w:val="00AD1FAC"/>
    <w:rsid w:val="00AD4A91"/>
    <w:rsid w:val="00AE0329"/>
    <w:rsid w:val="00AE3277"/>
    <w:rsid w:val="00AE34D1"/>
    <w:rsid w:val="00AF07F1"/>
    <w:rsid w:val="00AF3D33"/>
    <w:rsid w:val="00B0007E"/>
    <w:rsid w:val="00B27C34"/>
    <w:rsid w:val="00B3121F"/>
    <w:rsid w:val="00B671A1"/>
    <w:rsid w:val="00B75F2B"/>
    <w:rsid w:val="00B83E69"/>
    <w:rsid w:val="00BA7001"/>
    <w:rsid w:val="00BB003D"/>
    <w:rsid w:val="00BB3A03"/>
    <w:rsid w:val="00BB49C0"/>
    <w:rsid w:val="00BB6131"/>
    <w:rsid w:val="00BC0389"/>
    <w:rsid w:val="00BC3F7A"/>
    <w:rsid w:val="00BC63AE"/>
    <w:rsid w:val="00BC6550"/>
    <w:rsid w:val="00BC73E3"/>
    <w:rsid w:val="00BD153A"/>
    <w:rsid w:val="00BD3EA1"/>
    <w:rsid w:val="00BE2446"/>
    <w:rsid w:val="00BF1BF9"/>
    <w:rsid w:val="00BF2D61"/>
    <w:rsid w:val="00BF5745"/>
    <w:rsid w:val="00BF6E7D"/>
    <w:rsid w:val="00C01D32"/>
    <w:rsid w:val="00C0301D"/>
    <w:rsid w:val="00C0421A"/>
    <w:rsid w:val="00C07A1A"/>
    <w:rsid w:val="00C10D3E"/>
    <w:rsid w:val="00C1696B"/>
    <w:rsid w:val="00C21F12"/>
    <w:rsid w:val="00C5256A"/>
    <w:rsid w:val="00C55739"/>
    <w:rsid w:val="00C5689C"/>
    <w:rsid w:val="00C62AEE"/>
    <w:rsid w:val="00C701FE"/>
    <w:rsid w:val="00C7138E"/>
    <w:rsid w:val="00C72785"/>
    <w:rsid w:val="00C91468"/>
    <w:rsid w:val="00CB32CA"/>
    <w:rsid w:val="00CB4CE4"/>
    <w:rsid w:val="00CC0E88"/>
    <w:rsid w:val="00CC5733"/>
    <w:rsid w:val="00CC5EEB"/>
    <w:rsid w:val="00CD5D37"/>
    <w:rsid w:val="00CF4AED"/>
    <w:rsid w:val="00D000D2"/>
    <w:rsid w:val="00D05E4A"/>
    <w:rsid w:val="00D061DB"/>
    <w:rsid w:val="00D11F46"/>
    <w:rsid w:val="00D15554"/>
    <w:rsid w:val="00D15BE2"/>
    <w:rsid w:val="00D27468"/>
    <w:rsid w:val="00D33B3D"/>
    <w:rsid w:val="00D54A62"/>
    <w:rsid w:val="00D54D24"/>
    <w:rsid w:val="00D54E9B"/>
    <w:rsid w:val="00D6129F"/>
    <w:rsid w:val="00D65966"/>
    <w:rsid w:val="00D67B28"/>
    <w:rsid w:val="00D70252"/>
    <w:rsid w:val="00D74886"/>
    <w:rsid w:val="00D8776A"/>
    <w:rsid w:val="00D94158"/>
    <w:rsid w:val="00D94CB5"/>
    <w:rsid w:val="00DA1C5E"/>
    <w:rsid w:val="00DB47F9"/>
    <w:rsid w:val="00DC1836"/>
    <w:rsid w:val="00DC7542"/>
    <w:rsid w:val="00DD1B67"/>
    <w:rsid w:val="00DF6750"/>
    <w:rsid w:val="00E006EC"/>
    <w:rsid w:val="00E10897"/>
    <w:rsid w:val="00E12199"/>
    <w:rsid w:val="00E21A3B"/>
    <w:rsid w:val="00E30BEF"/>
    <w:rsid w:val="00E32557"/>
    <w:rsid w:val="00E34AF1"/>
    <w:rsid w:val="00E4501C"/>
    <w:rsid w:val="00E45AF6"/>
    <w:rsid w:val="00E61949"/>
    <w:rsid w:val="00E62151"/>
    <w:rsid w:val="00E65B11"/>
    <w:rsid w:val="00E66CA8"/>
    <w:rsid w:val="00E67424"/>
    <w:rsid w:val="00E71FA8"/>
    <w:rsid w:val="00E801E5"/>
    <w:rsid w:val="00E80646"/>
    <w:rsid w:val="00E847AF"/>
    <w:rsid w:val="00E84C1F"/>
    <w:rsid w:val="00E95716"/>
    <w:rsid w:val="00E96EE1"/>
    <w:rsid w:val="00E9747C"/>
    <w:rsid w:val="00EB0387"/>
    <w:rsid w:val="00EB4625"/>
    <w:rsid w:val="00ED0B2C"/>
    <w:rsid w:val="00ED0DC7"/>
    <w:rsid w:val="00ED6599"/>
    <w:rsid w:val="00EF56FC"/>
    <w:rsid w:val="00F04BF9"/>
    <w:rsid w:val="00F13765"/>
    <w:rsid w:val="00F21FEB"/>
    <w:rsid w:val="00F23369"/>
    <w:rsid w:val="00F265A4"/>
    <w:rsid w:val="00F27A86"/>
    <w:rsid w:val="00F44F4F"/>
    <w:rsid w:val="00F65531"/>
    <w:rsid w:val="00F81A03"/>
    <w:rsid w:val="00F87BFC"/>
    <w:rsid w:val="00FA12E8"/>
    <w:rsid w:val="00FB51E9"/>
    <w:rsid w:val="00FC449B"/>
    <w:rsid w:val="00FD4EC5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987D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autoRedefine/>
    <w:rsid w:val="00EF56F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CharCharCharChar">
    <w:name w:val="Char Char Char Char Char Char"/>
    <w:basedOn w:val="Normal"/>
    <w:rsid w:val="000C453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0C4532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autoRedefine/>
    <w:rsid w:val="002F508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713A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8E0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4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0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4CF"/>
    <w:rPr>
      <w:sz w:val="24"/>
      <w:szCs w:val="24"/>
    </w:rPr>
  </w:style>
  <w:style w:type="paragraph" w:customStyle="1" w:styleId="CharCharChar1">
    <w:name w:val="Char Char Char"/>
    <w:basedOn w:val="Normal"/>
    <w:autoRedefine/>
    <w:rsid w:val="006A1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4639FA"/>
    <w:pPr>
      <w:ind w:left="720"/>
      <w:contextualSpacing/>
    </w:pPr>
  </w:style>
  <w:style w:type="paragraph" w:styleId="BodyText">
    <w:name w:val="Body Text"/>
    <w:basedOn w:val="Normal"/>
    <w:link w:val="BodyTextChar"/>
    <w:rsid w:val="004942B5"/>
    <w:pPr>
      <w:jc w:val="center"/>
    </w:pPr>
    <w:rPr>
      <w:rFonts w:ascii=".VnTimeH" w:hAnsi=".VnTimeH"/>
      <w:sz w:val="28"/>
    </w:rPr>
  </w:style>
  <w:style w:type="character" w:customStyle="1" w:styleId="BodyTextChar">
    <w:name w:val="Body Text Char"/>
    <w:basedOn w:val="DefaultParagraphFont"/>
    <w:link w:val="BodyText"/>
    <w:rsid w:val="004942B5"/>
    <w:rPr>
      <w:rFonts w:ascii=".VnTimeH" w:hAnsi=".VnTimeH"/>
      <w:sz w:val="28"/>
      <w:szCs w:val="24"/>
    </w:rPr>
  </w:style>
  <w:style w:type="paragraph" w:customStyle="1" w:styleId="Char1">
    <w:name w:val="Char"/>
    <w:basedOn w:val="Normal"/>
    <w:rsid w:val="00E96EE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9B6CD2"/>
    <w:rPr>
      <w:color w:val="0000FF"/>
      <w:u w:val="single"/>
    </w:rPr>
  </w:style>
  <w:style w:type="paragraph" w:customStyle="1" w:styleId="CharCharChar2">
    <w:name w:val="Char Char Char"/>
    <w:basedOn w:val="Normal"/>
    <w:autoRedefine/>
    <w:rsid w:val="00172EC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2">
    <w:name w:val="Char"/>
    <w:basedOn w:val="Normal"/>
    <w:rsid w:val="00172EC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3">
    <w:name w:val="Char Char Char"/>
    <w:basedOn w:val="Normal"/>
    <w:autoRedefine/>
    <w:rsid w:val="00B75F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4">
    <w:name w:val="Char Char Char"/>
    <w:basedOn w:val="Normal"/>
    <w:autoRedefine/>
    <w:rsid w:val="0059387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4934EF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4A137A"/>
    <w:rPr>
      <w:i/>
      <w:iCs/>
    </w:rPr>
  </w:style>
  <w:style w:type="paragraph" w:styleId="BodyTextIndent2">
    <w:name w:val="Body Text Indent 2"/>
    <w:basedOn w:val="Normal"/>
    <w:link w:val="BodyTextIndent2Char"/>
    <w:unhideWhenUsed/>
    <w:rsid w:val="007472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472C7"/>
    <w:rPr>
      <w:sz w:val="24"/>
      <w:szCs w:val="24"/>
    </w:rPr>
  </w:style>
  <w:style w:type="character" w:customStyle="1" w:styleId="fontstyle21">
    <w:name w:val="fontstyle21"/>
    <w:rsid w:val="00D702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D702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987D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autoRedefine/>
    <w:rsid w:val="00EF56F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CharCharCharChar">
    <w:name w:val="Char Char Char Char Char Char"/>
    <w:basedOn w:val="Normal"/>
    <w:rsid w:val="000C453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0C4532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autoRedefine/>
    <w:rsid w:val="002F508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713A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8E0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4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0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4CF"/>
    <w:rPr>
      <w:sz w:val="24"/>
      <w:szCs w:val="24"/>
    </w:rPr>
  </w:style>
  <w:style w:type="paragraph" w:customStyle="1" w:styleId="CharCharChar1">
    <w:name w:val="Char Char Char"/>
    <w:basedOn w:val="Normal"/>
    <w:autoRedefine/>
    <w:rsid w:val="006A1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4639FA"/>
    <w:pPr>
      <w:ind w:left="720"/>
      <w:contextualSpacing/>
    </w:pPr>
  </w:style>
  <w:style w:type="paragraph" w:styleId="BodyText">
    <w:name w:val="Body Text"/>
    <w:basedOn w:val="Normal"/>
    <w:link w:val="BodyTextChar"/>
    <w:rsid w:val="004942B5"/>
    <w:pPr>
      <w:jc w:val="center"/>
    </w:pPr>
    <w:rPr>
      <w:rFonts w:ascii=".VnTimeH" w:hAnsi=".VnTimeH"/>
      <w:sz w:val="28"/>
    </w:rPr>
  </w:style>
  <w:style w:type="character" w:customStyle="1" w:styleId="BodyTextChar">
    <w:name w:val="Body Text Char"/>
    <w:basedOn w:val="DefaultParagraphFont"/>
    <w:link w:val="BodyText"/>
    <w:rsid w:val="004942B5"/>
    <w:rPr>
      <w:rFonts w:ascii=".VnTimeH" w:hAnsi=".VnTimeH"/>
      <w:sz w:val="28"/>
      <w:szCs w:val="24"/>
    </w:rPr>
  </w:style>
  <w:style w:type="paragraph" w:customStyle="1" w:styleId="Char1">
    <w:name w:val="Char"/>
    <w:basedOn w:val="Normal"/>
    <w:rsid w:val="00E96EE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9B6CD2"/>
    <w:rPr>
      <w:color w:val="0000FF"/>
      <w:u w:val="single"/>
    </w:rPr>
  </w:style>
  <w:style w:type="paragraph" w:customStyle="1" w:styleId="CharCharChar2">
    <w:name w:val="Char Char Char"/>
    <w:basedOn w:val="Normal"/>
    <w:autoRedefine/>
    <w:rsid w:val="00172EC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2">
    <w:name w:val="Char"/>
    <w:basedOn w:val="Normal"/>
    <w:rsid w:val="00172EC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3">
    <w:name w:val="Char Char Char"/>
    <w:basedOn w:val="Normal"/>
    <w:autoRedefine/>
    <w:rsid w:val="00B75F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4">
    <w:name w:val="Char Char Char"/>
    <w:basedOn w:val="Normal"/>
    <w:autoRedefine/>
    <w:rsid w:val="0059387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4934EF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4A137A"/>
    <w:rPr>
      <w:i/>
      <w:iCs/>
    </w:rPr>
  </w:style>
  <w:style w:type="paragraph" w:styleId="BodyTextIndent2">
    <w:name w:val="Body Text Indent 2"/>
    <w:basedOn w:val="Normal"/>
    <w:link w:val="BodyTextIndent2Char"/>
    <w:unhideWhenUsed/>
    <w:rsid w:val="007472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472C7"/>
    <w:rPr>
      <w:sz w:val="24"/>
      <w:szCs w:val="24"/>
    </w:rPr>
  </w:style>
  <w:style w:type="character" w:customStyle="1" w:styleId="fontstyle21">
    <w:name w:val="fontstyle21"/>
    <w:rsid w:val="00D702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D702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CF7CE7B36EF274DBD5E010170EF0C6E" ma:contentTypeVersion="8" ma:contentTypeDescription="Tạo tài liệu mới." ma:contentTypeScope="" ma:versionID="286735065ef43df23e5309015916f2b3">
  <xsd:schema xmlns:xsd="http://www.w3.org/2001/XMLSchema" xmlns:xs="http://www.w3.org/2001/XMLSchema" xmlns:p="http://schemas.microsoft.com/office/2006/metadata/properties" xmlns:ns2="548e5a2d-3591-4d4d-a2d1-625474d531ca" targetNamespace="http://schemas.microsoft.com/office/2006/metadata/properties" ma:root="true" ma:fieldsID="e409117aaa650446c0f8e9dc5e3b25a5" ns2:_="">
    <xsd:import namespace="548e5a2d-3591-4d4d-a2d1-625474d53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5a2d-3591-4d4d-a2d1-625474d5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BA7DE-919C-4AE1-83E3-25ED3C5D0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7E8DB-A09F-4BAA-BFCE-EC33D1C46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e5a2d-3591-4d4d-a2d1-625474d53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0D1F6-1A05-4153-BF5D-A0FAB2A69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Nguyễn Thị Bích Hoài</cp:lastModifiedBy>
  <cp:revision>10</cp:revision>
  <cp:lastPrinted>2020-07-02T07:19:00Z</cp:lastPrinted>
  <dcterms:created xsi:type="dcterms:W3CDTF">2021-07-03T03:10:00Z</dcterms:created>
  <dcterms:modified xsi:type="dcterms:W3CDTF">2021-07-05T02:39:00Z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0x0101002CF7CE7B36EF274DBD5E010170EF0C6E</vt:lpwstr>
  </property>
</Properties>
</file>