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9" w:type="dxa"/>
        <w:tblInd w:w="-342" w:type="dxa"/>
        <w:tblLook w:val="01E0" w:firstRow="1" w:lastRow="1" w:firstColumn="1" w:lastColumn="1" w:noHBand="0" w:noVBand="0"/>
      </w:tblPr>
      <w:tblGrid>
        <w:gridCol w:w="4860"/>
        <w:gridCol w:w="5529"/>
      </w:tblGrid>
      <w:tr w:rsidR="00BB7B90" w:rsidRPr="00BB7B90" w:rsidTr="00A11897">
        <w:tc>
          <w:tcPr>
            <w:tcW w:w="4860" w:type="dxa"/>
          </w:tcPr>
          <w:p w:rsidR="004942B5" w:rsidRPr="00BB7B90" w:rsidRDefault="004942B5" w:rsidP="00BB7B90">
            <w:pPr>
              <w:spacing w:line="259" w:lineRule="auto"/>
              <w:ind w:left="57"/>
              <w:jc w:val="center"/>
              <w:rPr>
                <w:sz w:val="25"/>
                <w:szCs w:val="25"/>
              </w:rPr>
            </w:pPr>
            <w:r w:rsidRPr="00BB7B90">
              <w:rPr>
                <w:sz w:val="25"/>
                <w:szCs w:val="25"/>
              </w:rPr>
              <w:t>SỞ GIÁO DỤC VÀ ĐÀO TẠO</w:t>
            </w:r>
          </w:p>
          <w:p w:rsidR="004942B5" w:rsidRPr="00BB7B90" w:rsidRDefault="004942B5" w:rsidP="00BB7B90">
            <w:pPr>
              <w:spacing w:line="259" w:lineRule="auto"/>
              <w:ind w:left="57"/>
              <w:jc w:val="center"/>
              <w:rPr>
                <w:sz w:val="25"/>
                <w:szCs w:val="25"/>
              </w:rPr>
            </w:pPr>
            <w:r w:rsidRPr="00BB7B90">
              <w:rPr>
                <w:sz w:val="25"/>
                <w:szCs w:val="25"/>
              </w:rPr>
              <w:t>THÀNH PHỐ ĐÀ NẴNG</w:t>
            </w:r>
          </w:p>
          <w:p w:rsidR="004942B5" w:rsidRPr="00BB7B90" w:rsidRDefault="004942B5" w:rsidP="00BB7B90">
            <w:pPr>
              <w:spacing w:line="259" w:lineRule="auto"/>
              <w:ind w:left="57"/>
              <w:jc w:val="center"/>
              <w:rPr>
                <w:b/>
                <w:sz w:val="25"/>
                <w:szCs w:val="25"/>
              </w:rPr>
            </w:pPr>
            <w:r w:rsidRPr="00BB7B90">
              <w:rPr>
                <w:b/>
                <w:sz w:val="25"/>
                <w:szCs w:val="25"/>
              </w:rPr>
              <w:t xml:space="preserve">TRƯỜNG </w:t>
            </w:r>
            <w:r w:rsidR="00A11897" w:rsidRPr="00BB7B90">
              <w:rPr>
                <w:b/>
                <w:sz w:val="25"/>
                <w:szCs w:val="25"/>
              </w:rPr>
              <w:t>TRUNG HỌC PHỔ THÔNG C</w:t>
            </w:r>
            <w:r w:rsidRPr="00BB7B90">
              <w:rPr>
                <w:b/>
                <w:sz w:val="25"/>
                <w:szCs w:val="25"/>
              </w:rPr>
              <w:t>HUYÊN</w:t>
            </w:r>
            <w:r w:rsidR="00A11897" w:rsidRPr="00BB7B90">
              <w:rPr>
                <w:b/>
                <w:sz w:val="25"/>
                <w:szCs w:val="25"/>
              </w:rPr>
              <w:t xml:space="preserve"> </w:t>
            </w:r>
            <w:r w:rsidRPr="00BB7B90">
              <w:rPr>
                <w:b/>
                <w:sz w:val="25"/>
                <w:szCs w:val="25"/>
              </w:rPr>
              <w:t>LÊ QUÝ ĐÔN</w:t>
            </w:r>
          </w:p>
          <w:p w:rsidR="004942B5" w:rsidRPr="00BB7B90" w:rsidRDefault="00985075" w:rsidP="00BB7B90">
            <w:pPr>
              <w:spacing w:line="259" w:lineRule="auto"/>
              <w:ind w:left="57"/>
              <w:jc w:val="center"/>
              <w:rPr>
                <w:sz w:val="25"/>
                <w:szCs w:val="25"/>
              </w:rPr>
            </w:pPr>
            <w:r w:rsidRPr="00BB7B90">
              <w:rPr>
                <w:noProof/>
                <w:sz w:val="25"/>
                <w:szCs w:val="25"/>
              </w:rPr>
              <mc:AlternateContent>
                <mc:Choice Requires="wps">
                  <w:drawing>
                    <wp:anchor distT="0" distB="0" distL="114300" distR="114300" simplePos="0" relativeHeight="251660288" behindDoc="0" locked="0" layoutInCell="1" allowOverlap="1" wp14:anchorId="192F805D" wp14:editId="4E5C3565">
                      <wp:simplePos x="0" y="0"/>
                      <wp:positionH relativeFrom="column">
                        <wp:posOffset>1274445</wp:posOffset>
                      </wp:positionH>
                      <wp:positionV relativeFrom="paragraph">
                        <wp:posOffset>8890</wp:posOffset>
                      </wp:positionV>
                      <wp:extent cx="470535" cy="0"/>
                      <wp:effectExtent l="9525" t="5715" r="5715" b="1333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835F92E"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7pt" to="137.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6qEwIAACg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"/>
                  </w:pict>
                </mc:Fallback>
              </mc:AlternateContent>
            </w:r>
            <w:r w:rsidR="004942B5" w:rsidRPr="00BB7B90">
              <w:rPr>
                <w:sz w:val="26"/>
                <w:szCs w:val="26"/>
              </w:rPr>
              <w:t>Số:         /KH–</w:t>
            </w:r>
            <w:r w:rsidR="002A5188" w:rsidRPr="00BB7B90">
              <w:rPr>
                <w:sz w:val="26"/>
                <w:szCs w:val="26"/>
              </w:rPr>
              <w:t>THPTC</w:t>
            </w:r>
            <w:r w:rsidR="004942B5" w:rsidRPr="00BB7B90">
              <w:rPr>
                <w:sz w:val="26"/>
                <w:szCs w:val="26"/>
              </w:rPr>
              <w:t>LQĐ</w:t>
            </w:r>
          </w:p>
        </w:tc>
        <w:tc>
          <w:tcPr>
            <w:tcW w:w="5529" w:type="dxa"/>
          </w:tcPr>
          <w:p w:rsidR="004942B5" w:rsidRPr="00BB7B90" w:rsidRDefault="004942B5" w:rsidP="00BB7B90">
            <w:pPr>
              <w:spacing w:line="259" w:lineRule="auto"/>
              <w:jc w:val="center"/>
              <w:rPr>
                <w:b/>
                <w:sz w:val="25"/>
                <w:szCs w:val="25"/>
              </w:rPr>
            </w:pPr>
            <w:r w:rsidRPr="00BB7B90">
              <w:rPr>
                <w:b/>
                <w:sz w:val="25"/>
                <w:szCs w:val="25"/>
              </w:rPr>
              <w:t>CỘNG HOÀ XÃ HỘI CHỦ NGHĨA VIỆT NAM</w:t>
            </w:r>
          </w:p>
          <w:p w:rsidR="004942B5" w:rsidRPr="00BB7B90" w:rsidRDefault="004942B5" w:rsidP="00BB7B90">
            <w:pPr>
              <w:spacing w:line="259" w:lineRule="auto"/>
              <w:jc w:val="center"/>
              <w:rPr>
                <w:b/>
                <w:sz w:val="26"/>
                <w:szCs w:val="26"/>
              </w:rPr>
            </w:pPr>
            <w:r w:rsidRPr="00BB7B90">
              <w:rPr>
                <w:b/>
                <w:sz w:val="26"/>
                <w:szCs w:val="26"/>
              </w:rPr>
              <w:t>Độc lập – Tự do – Hạnh phúc</w:t>
            </w:r>
          </w:p>
          <w:p w:rsidR="004942B5" w:rsidRPr="00BB7B90" w:rsidRDefault="00985075" w:rsidP="00BB7B90">
            <w:pPr>
              <w:spacing w:line="259" w:lineRule="auto"/>
              <w:jc w:val="center"/>
              <w:rPr>
                <w:b/>
                <w:sz w:val="26"/>
                <w:szCs w:val="26"/>
              </w:rPr>
            </w:pPr>
            <w:r w:rsidRPr="00BB7B90">
              <w:rPr>
                <w:b/>
                <w:noProof/>
                <w:sz w:val="26"/>
                <w:szCs w:val="26"/>
              </w:rPr>
              <mc:AlternateContent>
                <mc:Choice Requires="wps">
                  <w:drawing>
                    <wp:anchor distT="0" distB="0" distL="114300" distR="114300" simplePos="0" relativeHeight="251661312" behindDoc="0" locked="0" layoutInCell="1" allowOverlap="1" wp14:anchorId="427933B7" wp14:editId="3EC1CD05">
                      <wp:simplePos x="0" y="0"/>
                      <wp:positionH relativeFrom="column">
                        <wp:posOffset>691515</wp:posOffset>
                      </wp:positionH>
                      <wp:positionV relativeFrom="paragraph">
                        <wp:posOffset>32385</wp:posOffset>
                      </wp:positionV>
                      <wp:extent cx="1990725" cy="0"/>
                      <wp:effectExtent l="7620" t="13970" r="11430" b="508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D8882F"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2.55pt" to="211.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iGEwIAACk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"/>
                  </w:pict>
                </mc:Fallback>
              </mc:AlternateContent>
            </w:r>
          </w:p>
          <w:p w:rsidR="004942B5" w:rsidRPr="00BB7B90" w:rsidRDefault="004942B5" w:rsidP="00BB7B90">
            <w:pPr>
              <w:spacing w:line="259" w:lineRule="auto"/>
              <w:jc w:val="center"/>
              <w:rPr>
                <w:b/>
                <w:sz w:val="25"/>
                <w:szCs w:val="25"/>
              </w:rPr>
            </w:pPr>
          </w:p>
          <w:p w:rsidR="004942B5" w:rsidRPr="00BB7B90" w:rsidRDefault="002A5188" w:rsidP="00C27D1B">
            <w:pPr>
              <w:spacing w:line="259" w:lineRule="auto"/>
              <w:jc w:val="center"/>
              <w:rPr>
                <w:i/>
                <w:sz w:val="25"/>
                <w:szCs w:val="25"/>
              </w:rPr>
            </w:pPr>
            <w:r w:rsidRPr="00BB7B90">
              <w:rPr>
                <w:i/>
                <w:sz w:val="25"/>
                <w:szCs w:val="25"/>
              </w:rPr>
              <w:t xml:space="preserve">  </w:t>
            </w:r>
            <w:r w:rsidR="009B6CD2" w:rsidRPr="00BB7B90">
              <w:rPr>
                <w:i/>
                <w:sz w:val="25"/>
                <w:szCs w:val="25"/>
              </w:rPr>
              <w:t xml:space="preserve">   </w:t>
            </w:r>
            <w:r w:rsidRPr="00BB7B90">
              <w:rPr>
                <w:i/>
                <w:sz w:val="25"/>
                <w:szCs w:val="25"/>
              </w:rPr>
              <w:t xml:space="preserve"> </w:t>
            </w:r>
            <w:r w:rsidR="00C27D1B">
              <w:rPr>
                <w:i/>
                <w:sz w:val="25"/>
                <w:szCs w:val="25"/>
              </w:rPr>
              <w:t>Đà Nẵng</w:t>
            </w:r>
            <w:r w:rsidR="004942B5" w:rsidRPr="00BB7B90">
              <w:rPr>
                <w:i/>
                <w:sz w:val="25"/>
                <w:szCs w:val="25"/>
              </w:rPr>
              <w:t xml:space="preserve">, ngày </w:t>
            </w:r>
            <w:r w:rsidR="00806A44" w:rsidRPr="00BB7B90">
              <w:rPr>
                <w:i/>
                <w:sz w:val="25"/>
                <w:szCs w:val="25"/>
              </w:rPr>
              <w:t>0</w:t>
            </w:r>
            <w:r w:rsidR="00DD4A5F" w:rsidRPr="00BB7B90">
              <w:rPr>
                <w:i/>
                <w:sz w:val="25"/>
                <w:szCs w:val="25"/>
              </w:rPr>
              <w:t>1</w:t>
            </w:r>
            <w:r w:rsidR="0059387B" w:rsidRPr="00BB7B90">
              <w:rPr>
                <w:i/>
                <w:sz w:val="25"/>
                <w:szCs w:val="25"/>
              </w:rPr>
              <w:t xml:space="preserve"> tháng </w:t>
            </w:r>
            <w:r w:rsidR="00806A44" w:rsidRPr="00BB7B90">
              <w:rPr>
                <w:i/>
                <w:sz w:val="25"/>
                <w:szCs w:val="25"/>
              </w:rPr>
              <w:t>4</w:t>
            </w:r>
            <w:r w:rsidR="004942B5" w:rsidRPr="00BB7B90">
              <w:rPr>
                <w:i/>
                <w:sz w:val="25"/>
                <w:szCs w:val="25"/>
              </w:rPr>
              <w:t xml:space="preserve"> năm 20</w:t>
            </w:r>
            <w:r w:rsidR="007472C7" w:rsidRPr="00BB7B90">
              <w:rPr>
                <w:i/>
                <w:sz w:val="25"/>
                <w:szCs w:val="25"/>
              </w:rPr>
              <w:t>2</w:t>
            </w:r>
            <w:r w:rsidR="00DD4A5F" w:rsidRPr="00BB7B90">
              <w:rPr>
                <w:i/>
                <w:sz w:val="25"/>
                <w:szCs w:val="25"/>
              </w:rPr>
              <w:t>1</w:t>
            </w:r>
          </w:p>
        </w:tc>
      </w:tr>
    </w:tbl>
    <w:p w:rsidR="004942B5" w:rsidRPr="00BB7B90" w:rsidRDefault="004942B5" w:rsidP="00BB7B90">
      <w:pPr>
        <w:spacing w:line="259" w:lineRule="auto"/>
      </w:pPr>
    </w:p>
    <w:p w:rsidR="00E801E5" w:rsidRPr="00BB7B90" w:rsidRDefault="00BE2446" w:rsidP="00BB7B90">
      <w:pPr>
        <w:spacing w:line="259" w:lineRule="auto"/>
        <w:jc w:val="center"/>
        <w:rPr>
          <w:b/>
          <w:sz w:val="26"/>
          <w:szCs w:val="26"/>
        </w:rPr>
      </w:pPr>
      <w:r w:rsidRPr="00BB7B90">
        <w:rPr>
          <w:b/>
          <w:sz w:val="26"/>
          <w:szCs w:val="26"/>
        </w:rPr>
        <w:t xml:space="preserve">KẾ HOẠCH </w:t>
      </w:r>
    </w:p>
    <w:p w:rsidR="004942B5" w:rsidRPr="00BB7B90" w:rsidRDefault="00E801E5" w:rsidP="00BB7B90">
      <w:pPr>
        <w:spacing w:line="259" w:lineRule="auto"/>
        <w:jc w:val="center"/>
        <w:rPr>
          <w:b/>
          <w:sz w:val="26"/>
          <w:szCs w:val="26"/>
        </w:rPr>
      </w:pPr>
      <w:r w:rsidRPr="00BB7B90">
        <w:rPr>
          <w:b/>
          <w:sz w:val="26"/>
          <w:szCs w:val="26"/>
        </w:rPr>
        <w:t xml:space="preserve">Công tác tháng </w:t>
      </w:r>
      <w:r w:rsidR="0059387B" w:rsidRPr="00BB7B90">
        <w:rPr>
          <w:b/>
          <w:sz w:val="26"/>
          <w:szCs w:val="26"/>
        </w:rPr>
        <w:t>4</w:t>
      </w:r>
      <w:r w:rsidR="00DD4A5F" w:rsidRPr="00BB7B90">
        <w:rPr>
          <w:b/>
          <w:sz w:val="26"/>
          <w:szCs w:val="26"/>
        </w:rPr>
        <w:t>/2021</w:t>
      </w:r>
    </w:p>
    <w:p w:rsidR="0059387B" w:rsidRPr="00BB7B90" w:rsidRDefault="0059387B" w:rsidP="00BB7B90">
      <w:pPr>
        <w:spacing w:line="259" w:lineRule="auto"/>
        <w:jc w:val="center"/>
        <w:rPr>
          <w:b/>
          <w:sz w:val="26"/>
          <w:szCs w:val="26"/>
        </w:rPr>
      </w:pPr>
      <w:r w:rsidRPr="00BB7B90">
        <w:rPr>
          <w:b/>
          <w:sz w:val="26"/>
          <w:szCs w:val="26"/>
        </w:rPr>
        <w:t>Tổ chức các hoạt động kỷ niệm 4</w:t>
      </w:r>
      <w:r w:rsidR="00DD4A5F" w:rsidRPr="00BB7B90">
        <w:rPr>
          <w:b/>
          <w:sz w:val="26"/>
          <w:szCs w:val="26"/>
        </w:rPr>
        <w:t xml:space="preserve">6 </w:t>
      </w:r>
      <w:r w:rsidRPr="00BB7B90">
        <w:rPr>
          <w:b/>
          <w:sz w:val="26"/>
          <w:szCs w:val="26"/>
        </w:rPr>
        <w:t xml:space="preserve">năm Ngày giải phóng hoàn toàn miền Nam, </w:t>
      </w:r>
    </w:p>
    <w:p w:rsidR="0059387B" w:rsidRPr="00BB7B90" w:rsidRDefault="0059387B" w:rsidP="00BB7B90">
      <w:pPr>
        <w:spacing w:line="259" w:lineRule="auto"/>
        <w:jc w:val="center"/>
        <w:rPr>
          <w:b/>
          <w:sz w:val="26"/>
          <w:szCs w:val="26"/>
        </w:rPr>
      </w:pPr>
      <w:r w:rsidRPr="00BB7B90">
        <w:rPr>
          <w:b/>
          <w:sz w:val="26"/>
          <w:szCs w:val="26"/>
        </w:rPr>
        <w:t>thống nhất đất nước (30/4/1975 – 30/4/20</w:t>
      </w:r>
      <w:r w:rsidR="007472C7" w:rsidRPr="00BB7B90">
        <w:rPr>
          <w:b/>
          <w:sz w:val="26"/>
          <w:szCs w:val="26"/>
        </w:rPr>
        <w:t>2</w:t>
      </w:r>
      <w:r w:rsidR="00DD4A5F" w:rsidRPr="00BB7B90">
        <w:rPr>
          <w:b/>
          <w:sz w:val="26"/>
          <w:szCs w:val="26"/>
        </w:rPr>
        <w:t>1</w:t>
      </w:r>
      <w:r w:rsidRPr="00BB7B90">
        <w:rPr>
          <w:b/>
          <w:sz w:val="26"/>
          <w:szCs w:val="26"/>
        </w:rPr>
        <w:t>), 13</w:t>
      </w:r>
      <w:r w:rsidR="00DD4A5F" w:rsidRPr="00BB7B90">
        <w:rPr>
          <w:b/>
          <w:sz w:val="26"/>
          <w:szCs w:val="26"/>
        </w:rPr>
        <w:t>5</w:t>
      </w:r>
      <w:r w:rsidRPr="00BB7B90">
        <w:rPr>
          <w:b/>
          <w:sz w:val="26"/>
          <w:szCs w:val="26"/>
        </w:rPr>
        <w:t xml:space="preserve"> năm Ngày Quốc tế Lao động </w:t>
      </w:r>
    </w:p>
    <w:p w:rsidR="0059387B" w:rsidRPr="00BB7B90" w:rsidRDefault="007472C7" w:rsidP="00BB7B90">
      <w:pPr>
        <w:spacing w:line="259" w:lineRule="auto"/>
        <w:jc w:val="center"/>
        <w:rPr>
          <w:b/>
          <w:sz w:val="26"/>
          <w:szCs w:val="26"/>
        </w:rPr>
      </w:pPr>
      <w:r w:rsidRPr="00BB7B90">
        <w:rPr>
          <w:b/>
          <w:sz w:val="26"/>
          <w:szCs w:val="26"/>
        </w:rPr>
        <w:t>(01/5/1886 – 01/5/202</w:t>
      </w:r>
      <w:r w:rsidR="00DD4A5F" w:rsidRPr="00BB7B90">
        <w:rPr>
          <w:b/>
          <w:sz w:val="26"/>
          <w:szCs w:val="26"/>
        </w:rPr>
        <w:t>1</w:t>
      </w:r>
      <w:r w:rsidR="0059387B" w:rsidRPr="00BB7B90">
        <w:rPr>
          <w:b/>
          <w:sz w:val="26"/>
          <w:szCs w:val="26"/>
        </w:rPr>
        <w:t>)</w:t>
      </w:r>
    </w:p>
    <w:p w:rsidR="0059387B" w:rsidRPr="00BB7B90" w:rsidRDefault="00985075" w:rsidP="00BB7B90">
      <w:pPr>
        <w:spacing w:line="259" w:lineRule="auto"/>
        <w:jc w:val="center"/>
        <w:rPr>
          <w:b/>
          <w:bCs/>
          <w:iCs/>
          <w:sz w:val="26"/>
          <w:szCs w:val="26"/>
        </w:rPr>
      </w:pPr>
      <w:r w:rsidRPr="00BB7B90">
        <w:rPr>
          <w:noProof/>
          <w:sz w:val="26"/>
          <w:szCs w:val="26"/>
        </w:rPr>
        <mc:AlternateContent>
          <mc:Choice Requires="wps">
            <w:drawing>
              <wp:anchor distT="0" distB="0" distL="114300" distR="114300" simplePos="0" relativeHeight="251663360" behindDoc="0" locked="0" layoutInCell="1" allowOverlap="1" wp14:anchorId="2BE314FB" wp14:editId="41A8A4B2">
                <wp:simplePos x="0" y="0"/>
                <wp:positionH relativeFrom="column">
                  <wp:posOffset>2317750</wp:posOffset>
                </wp:positionH>
                <wp:positionV relativeFrom="paragraph">
                  <wp:posOffset>40640</wp:posOffset>
                </wp:positionV>
                <wp:extent cx="1649095" cy="0"/>
                <wp:effectExtent l="12700" t="6350" r="5080" b="127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9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3C9E3CA"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3.2pt" to="312.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g5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"/>
            </w:pict>
          </mc:Fallback>
        </mc:AlternateContent>
      </w:r>
    </w:p>
    <w:p w:rsidR="004942B5" w:rsidRPr="00BB7B90" w:rsidRDefault="00BB7B90" w:rsidP="00BB7B90">
      <w:pPr>
        <w:spacing w:line="259" w:lineRule="auto"/>
        <w:ind w:firstLine="720"/>
        <w:jc w:val="both"/>
        <w:rPr>
          <w:b/>
          <w:sz w:val="26"/>
          <w:szCs w:val="26"/>
          <w:lang w:val="nb-NO"/>
        </w:rPr>
      </w:pPr>
      <w:r w:rsidRPr="00BB7B90">
        <w:rPr>
          <w:b/>
          <w:sz w:val="26"/>
          <w:szCs w:val="26"/>
          <w:lang w:val="nb-NO"/>
        </w:rPr>
        <w:t>A</w:t>
      </w:r>
      <w:r w:rsidR="0059387B" w:rsidRPr="00BB7B90">
        <w:rPr>
          <w:b/>
          <w:sz w:val="26"/>
          <w:szCs w:val="26"/>
          <w:lang w:val="nb-NO"/>
        </w:rPr>
        <w:t>. CÔNG TÁC TRỌNG TÂM THÁNG 4</w:t>
      </w:r>
    </w:p>
    <w:p w:rsidR="007472C7" w:rsidRPr="00BB7B90" w:rsidRDefault="009B6CD2" w:rsidP="00BB7B90">
      <w:pPr>
        <w:tabs>
          <w:tab w:val="center" w:pos="1560"/>
          <w:tab w:val="center" w:pos="6760"/>
        </w:tabs>
        <w:spacing w:line="259" w:lineRule="auto"/>
        <w:jc w:val="both"/>
        <w:rPr>
          <w:b/>
          <w:sz w:val="26"/>
          <w:szCs w:val="26"/>
          <w:lang w:val="nb-NO"/>
        </w:rPr>
      </w:pPr>
      <w:r w:rsidRPr="00BB7B90">
        <w:rPr>
          <w:b/>
          <w:sz w:val="26"/>
          <w:szCs w:val="26"/>
          <w:lang w:val="nb-NO"/>
        </w:rPr>
        <w:tab/>
        <w:t xml:space="preserve">           </w:t>
      </w:r>
      <w:r w:rsidR="00334C84" w:rsidRPr="00BB7B90">
        <w:rPr>
          <w:b/>
          <w:sz w:val="26"/>
          <w:szCs w:val="26"/>
          <w:lang w:val="nb-NO"/>
        </w:rPr>
        <w:t>I. Công tác chuyên môn</w:t>
      </w:r>
    </w:p>
    <w:p w:rsidR="00CD7870" w:rsidRPr="00BB7B90" w:rsidRDefault="00CD7870" w:rsidP="00BB7B90">
      <w:pPr>
        <w:pStyle w:val="ListParagraph"/>
        <w:spacing w:line="259" w:lineRule="auto"/>
        <w:ind w:left="0" w:firstLine="720"/>
        <w:jc w:val="both"/>
        <w:rPr>
          <w:sz w:val="26"/>
          <w:szCs w:val="26"/>
          <w:lang w:val="nb-NO"/>
        </w:rPr>
      </w:pPr>
      <w:r w:rsidRPr="00BB7B90">
        <w:rPr>
          <w:sz w:val="26"/>
          <w:szCs w:val="26"/>
          <w:lang w:val="nb-NO"/>
        </w:rPr>
        <w:t>1. Tham dự Kỳ thi chọn đội tuyển dự thi Olympic quốc tế môn Hóa học và Sinh học tại Hà Nội (từ ngày 01 đến 03/4/2021)</w:t>
      </w:r>
    </w:p>
    <w:p w:rsidR="00CD7870" w:rsidRPr="00BB7B90" w:rsidRDefault="00CD7870" w:rsidP="00BB7B90">
      <w:pPr>
        <w:pStyle w:val="ListParagraph"/>
        <w:spacing w:line="259" w:lineRule="auto"/>
        <w:ind w:left="0" w:firstLine="720"/>
        <w:jc w:val="both"/>
        <w:rPr>
          <w:sz w:val="26"/>
          <w:szCs w:val="26"/>
          <w:lang w:val="nb-NO"/>
        </w:rPr>
      </w:pPr>
      <w:r w:rsidRPr="00BB7B90">
        <w:rPr>
          <w:sz w:val="26"/>
          <w:szCs w:val="26"/>
          <w:lang w:val="nb-NO"/>
        </w:rPr>
        <w:t>2. Tiếp tục bồi dưỡng đội dự tuyển thi chọn HSG quốc gia đến 17/4/2021.</w:t>
      </w:r>
    </w:p>
    <w:p w:rsidR="00CD7870" w:rsidRPr="00BB7B90" w:rsidRDefault="00CD7870" w:rsidP="00BB7B90">
      <w:pPr>
        <w:pStyle w:val="ListParagraph"/>
        <w:spacing w:line="259" w:lineRule="auto"/>
        <w:ind w:left="0" w:firstLine="720"/>
        <w:jc w:val="both"/>
        <w:rPr>
          <w:sz w:val="26"/>
          <w:szCs w:val="26"/>
          <w:lang w:val="nb-NO"/>
        </w:rPr>
      </w:pPr>
      <w:r w:rsidRPr="00BB7B90">
        <w:rPr>
          <w:sz w:val="26"/>
          <w:szCs w:val="26"/>
          <w:lang w:val="nb-NO"/>
        </w:rPr>
        <w:t>3. Thi thử tốt nghiệp THPT lần II (ngày 04 và 08/4/2021).</w:t>
      </w:r>
    </w:p>
    <w:p w:rsidR="00CD7870" w:rsidRPr="00BB7B90" w:rsidRDefault="00CD7870" w:rsidP="00BB7B90">
      <w:pPr>
        <w:pStyle w:val="ListParagraph"/>
        <w:spacing w:line="259" w:lineRule="auto"/>
        <w:ind w:left="0" w:firstLine="720"/>
        <w:jc w:val="both"/>
        <w:rPr>
          <w:sz w:val="26"/>
          <w:szCs w:val="26"/>
          <w:lang w:val="nb-NO"/>
        </w:rPr>
      </w:pPr>
      <w:r w:rsidRPr="00BB7B90">
        <w:rPr>
          <w:sz w:val="26"/>
          <w:szCs w:val="26"/>
          <w:lang w:val="nb-NO"/>
        </w:rPr>
        <w:t>4. Rà soát tiến độ chương trình các khối, đặc biệt khối 12; đảm bảo không trễ tiến độ theo phân phối chương trình.</w:t>
      </w:r>
    </w:p>
    <w:p w:rsidR="00CD7870" w:rsidRPr="00BB7B90" w:rsidRDefault="00CD7870" w:rsidP="00BB7B90">
      <w:pPr>
        <w:pStyle w:val="ListParagraph"/>
        <w:spacing w:line="259" w:lineRule="auto"/>
        <w:ind w:left="0" w:firstLine="720"/>
        <w:jc w:val="both"/>
        <w:rPr>
          <w:sz w:val="26"/>
          <w:szCs w:val="26"/>
          <w:lang w:val="nb-NO"/>
        </w:rPr>
      </w:pPr>
      <w:r w:rsidRPr="00BB7B90">
        <w:rPr>
          <w:sz w:val="26"/>
          <w:szCs w:val="26"/>
          <w:lang w:val="nb-NO"/>
        </w:rPr>
        <w:t>5. Kiểm tra học kỳ II lớp 12 (9 môn do Sở ra đề KT chung, từ ngày 19 – 24/4/2021).</w:t>
      </w:r>
    </w:p>
    <w:p w:rsidR="00CD7870" w:rsidRPr="00BB7B90" w:rsidRDefault="00CD7870" w:rsidP="00BB7B90">
      <w:pPr>
        <w:pStyle w:val="ListParagraph"/>
        <w:spacing w:line="259" w:lineRule="auto"/>
        <w:ind w:left="0" w:firstLine="720"/>
        <w:jc w:val="both"/>
        <w:rPr>
          <w:sz w:val="26"/>
          <w:szCs w:val="26"/>
          <w:lang w:val="nb-NO"/>
        </w:rPr>
      </w:pPr>
      <w:r w:rsidRPr="00BB7B90">
        <w:rPr>
          <w:sz w:val="26"/>
          <w:szCs w:val="26"/>
          <w:lang w:val="nb-NO"/>
        </w:rPr>
        <w:t>6. Khảo sát nguyện vọng học các môn của HS khối 12 sau khi KT HK II để chia lại lớp và TKB theo nguyện vọng của HS. Áp dung thời khóa biểu mới cho lớp 12 vào đầu tháng 5/2021.</w:t>
      </w:r>
    </w:p>
    <w:p w:rsidR="00CD7870" w:rsidRPr="00BB7B90" w:rsidRDefault="00CD7870" w:rsidP="00BB7B90">
      <w:pPr>
        <w:pStyle w:val="ListParagraph"/>
        <w:spacing w:line="259" w:lineRule="auto"/>
        <w:ind w:left="0" w:firstLine="720"/>
        <w:jc w:val="both"/>
        <w:rPr>
          <w:sz w:val="26"/>
          <w:szCs w:val="26"/>
          <w:lang w:val="nb-NO"/>
        </w:rPr>
      </w:pPr>
      <w:r w:rsidRPr="00BB7B90">
        <w:rPr>
          <w:sz w:val="26"/>
          <w:szCs w:val="26"/>
          <w:lang w:val="nb-NO"/>
        </w:rPr>
        <w:t xml:space="preserve">7. Từ 26/4/2021 đến 03/5/2021: Kiểm tra học kỳ II </w:t>
      </w:r>
      <w:bookmarkStart w:id="0" w:name="OLE_LINK13"/>
      <w:bookmarkStart w:id="1" w:name="OLE_LINK14"/>
      <w:r w:rsidRPr="00BB7B90">
        <w:rPr>
          <w:sz w:val="26"/>
          <w:szCs w:val="26"/>
          <w:lang w:val="nb-NO"/>
        </w:rPr>
        <w:t xml:space="preserve">khối 10 và 11 </w:t>
      </w:r>
      <w:bookmarkEnd w:id="0"/>
      <w:bookmarkEnd w:id="1"/>
      <w:r w:rsidRPr="00BB7B90">
        <w:rPr>
          <w:sz w:val="26"/>
          <w:szCs w:val="26"/>
          <w:lang w:val="nb-NO"/>
        </w:rPr>
        <w:t>các môn không tập trung (tại lớp).</w:t>
      </w:r>
    </w:p>
    <w:p w:rsidR="00CD7870" w:rsidRPr="00BB7B90" w:rsidRDefault="00CD7870" w:rsidP="00BB7B90">
      <w:pPr>
        <w:pStyle w:val="ListParagraph"/>
        <w:spacing w:line="259" w:lineRule="auto"/>
        <w:ind w:left="0" w:firstLine="720"/>
        <w:jc w:val="both"/>
        <w:rPr>
          <w:sz w:val="26"/>
          <w:szCs w:val="26"/>
          <w:lang w:val="nb-NO"/>
        </w:rPr>
      </w:pPr>
      <w:r w:rsidRPr="00BB7B90">
        <w:rPr>
          <w:sz w:val="26"/>
          <w:szCs w:val="26"/>
          <w:lang w:val="nb-NO"/>
        </w:rPr>
        <w:t>8. Các tổ CM phân công người ra đề kiểm tra học kỳ II khối 10 và 11 các môn tập trung theo kế hoạch (Hạn cuối nộp ma trận, đề và đáp án là ngày 29/4/2021).</w:t>
      </w:r>
    </w:p>
    <w:p w:rsidR="00CD7870" w:rsidRPr="00BB7B90" w:rsidRDefault="00CD7870" w:rsidP="00BB7B90">
      <w:pPr>
        <w:pStyle w:val="ListParagraph"/>
        <w:spacing w:line="259" w:lineRule="auto"/>
        <w:ind w:left="0" w:firstLine="720"/>
        <w:jc w:val="both"/>
        <w:rPr>
          <w:sz w:val="26"/>
          <w:szCs w:val="26"/>
          <w:lang w:val="nb-NO"/>
        </w:rPr>
      </w:pPr>
      <w:r w:rsidRPr="00BB7B90">
        <w:rPr>
          <w:sz w:val="26"/>
          <w:szCs w:val="26"/>
          <w:lang w:val="nb-NO"/>
        </w:rPr>
        <w:t xml:space="preserve">9. Hoàn thiện hồ sơ khảo sát giáo viên giỏi cấp trường trước ngày 11/4/2021. </w:t>
      </w:r>
    </w:p>
    <w:p w:rsidR="00CD7870" w:rsidRPr="00BB7B90" w:rsidRDefault="00CD7870" w:rsidP="00BB7B90">
      <w:pPr>
        <w:pStyle w:val="ListParagraph"/>
        <w:spacing w:line="259" w:lineRule="auto"/>
        <w:ind w:left="0" w:firstLine="720"/>
        <w:jc w:val="both"/>
        <w:rPr>
          <w:sz w:val="26"/>
          <w:szCs w:val="26"/>
        </w:rPr>
      </w:pPr>
      <w:r w:rsidRPr="00BB7B90">
        <w:rPr>
          <w:sz w:val="26"/>
          <w:szCs w:val="26"/>
        </w:rPr>
        <w:t>10. Gặp mặt phụ huynh và học sinh khối 12 để trao đổi về “Quy chế thi tốt nghiệp THPT và tuyển sinh Đại học năm 2021”.</w:t>
      </w:r>
    </w:p>
    <w:p w:rsidR="00CD7870" w:rsidRPr="00BB7B90" w:rsidRDefault="00CD7870" w:rsidP="00BB7B90">
      <w:pPr>
        <w:pStyle w:val="ListParagraph"/>
        <w:spacing w:line="259" w:lineRule="auto"/>
        <w:ind w:left="0" w:firstLine="720"/>
        <w:jc w:val="both"/>
        <w:rPr>
          <w:sz w:val="26"/>
          <w:szCs w:val="26"/>
        </w:rPr>
      </w:pPr>
      <w:r w:rsidRPr="00BB7B90">
        <w:rPr>
          <w:sz w:val="26"/>
          <w:szCs w:val="26"/>
        </w:rPr>
        <w:t>11. HS khối 12 làm hồ sơ thi tốt nghiệp THPT và tuyển sinh Đại học năm 2021.</w:t>
      </w:r>
    </w:p>
    <w:p w:rsidR="00CD7870" w:rsidRPr="00BB7B90" w:rsidRDefault="00CD7870" w:rsidP="00BB7B90">
      <w:pPr>
        <w:pStyle w:val="ListParagraph"/>
        <w:spacing w:line="259" w:lineRule="auto"/>
        <w:ind w:left="0" w:firstLine="720"/>
        <w:jc w:val="both"/>
        <w:rPr>
          <w:sz w:val="26"/>
          <w:szCs w:val="26"/>
          <w:lang w:val="nb-NO"/>
        </w:rPr>
      </w:pPr>
      <w:r w:rsidRPr="00BB7B90">
        <w:rPr>
          <w:sz w:val="26"/>
          <w:szCs w:val="26"/>
          <w:lang w:val="nb-NO"/>
        </w:rPr>
        <w:t>12. Tiếp tục chỉ đạo, hướng dẫn thực tập sư phạm cuối khóa.</w:t>
      </w:r>
    </w:p>
    <w:p w:rsidR="00C21F12" w:rsidRPr="00BB7B90" w:rsidRDefault="004A6DF0" w:rsidP="00BB7B90">
      <w:pPr>
        <w:spacing w:line="259" w:lineRule="auto"/>
        <w:jc w:val="both"/>
        <w:rPr>
          <w:b/>
          <w:sz w:val="26"/>
          <w:szCs w:val="26"/>
          <w:lang w:val="nb-NO"/>
        </w:rPr>
      </w:pPr>
      <w:r w:rsidRPr="00BB7B90">
        <w:rPr>
          <w:sz w:val="26"/>
          <w:szCs w:val="26"/>
          <w:lang w:val="nb-NO"/>
        </w:rPr>
        <w:tab/>
      </w:r>
      <w:r w:rsidR="004934EF" w:rsidRPr="00BB7B90">
        <w:rPr>
          <w:b/>
          <w:sz w:val="26"/>
          <w:szCs w:val="26"/>
          <w:lang w:val="nb-NO"/>
        </w:rPr>
        <w:t>II</w:t>
      </w:r>
      <w:r w:rsidR="00C21F12" w:rsidRPr="00BB7B90">
        <w:rPr>
          <w:b/>
          <w:sz w:val="26"/>
          <w:szCs w:val="26"/>
          <w:lang w:val="nb-NO"/>
        </w:rPr>
        <w:t>. Công tác NGLL</w:t>
      </w:r>
      <w:r w:rsidR="00E560F1">
        <w:rPr>
          <w:b/>
          <w:sz w:val="26"/>
          <w:szCs w:val="26"/>
          <w:lang w:val="nb-NO"/>
        </w:rPr>
        <w:t>, CSVC</w:t>
      </w:r>
    </w:p>
    <w:p w:rsidR="00DD4A5F" w:rsidRPr="00BB7B90" w:rsidRDefault="00DD4A5F" w:rsidP="00BB7B90">
      <w:pPr>
        <w:spacing w:line="259" w:lineRule="auto"/>
        <w:ind w:firstLine="720"/>
        <w:jc w:val="both"/>
        <w:rPr>
          <w:sz w:val="26"/>
          <w:szCs w:val="26"/>
          <w:lang w:val="vi-VN"/>
        </w:rPr>
      </w:pPr>
      <w:r w:rsidRPr="00BB7B90">
        <w:rPr>
          <w:sz w:val="26"/>
          <w:szCs w:val="26"/>
          <w:lang w:val="vi-VN"/>
        </w:rPr>
        <w:t>1. Tổ chức Giải Champion Babyfoot trong HS (Đoàn TN, T. Nhật).</w:t>
      </w:r>
    </w:p>
    <w:p w:rsidR="00DD4A5F" w:rsidRPr="00BB7B90" w:rsidRDefault="00DD4A5F" w:rsidP="00BB7B90">
      <w:pPr>
        <w:spacing w:line="259" w:lineRule="auto"/>
        <w:ind w:firstLine="720"/>
        <w:jc w:val="both"/>
        <w:rPr>
          <w:sz w:val="26"/>
          <w:szCs w:val="26"/>
          <w:lang w:val="vi-VN"/>
        </w:rPr>
      </w:pPr>
      <w:r w:rsidRPr="00BB7B90">
        <w:rPr>
          <w:sz w:val="26"/>
          <w:szCs w:val="26"/>
          <w:lang w:val="vi-VN"/>
        </w:rPr>
        <w:t>2. Tổ chức các hoạt động kỉ niệm Ngày Giải phóng Miền Nam, thống nhất đất nước; Ngày Quốc tế lao động.</w:t>
      </w:r>
    </w:p>
    <w:p w:rsidR="00DD4A5F" w:rsidRDefault="00DD4A5F" w:rsidP="00BB7B90">
      <w:pPr>
        <w:spacing w:line="259" w:lineRule="auto"/>
        <w:ind w:firstLine="720"/>
        <w:jc w:val="both"/>
        <w:rPr>
          <w:sz w:val="26"/>
          <w:szCs w:val="26"/>
        </w:rPr>
      </w:pPr>
      <w:r w:rsidRPr="00BB7B90">
        <w:rPr>
          <w:sz w:val="26"/>
          <w:szCs w:val="26"/>
          <w:lang w:val="vi-VN"/>
        </w:rPr>
        <w:t>3. Chung kết Hành trình tri thức.</w:t>
      </w:r>
      <w:r w:rsidR="00E560F1">
        <w:rPr>
          <w:sz w:val="26"/>
          <w:szCs w:val="26"/>
        </w:rPr>
        <w:t xml:space="preserve"> </w:t>
      </w:r>
      <w:r w:rsidRPr="00BB7B90">
        <w:rPr>
          <w:sz w:val="26"/>
          <w:szCs w:val="26"/>
        </w:rPr>
        <w:t>Tổ chức Hội thi Giáo viên dạy giỏi cấp trường (10/4/2021).</w:t>
      </w:r>
    </w:p>
    <w:p w:rsidR="00E560F1" w:rsidRPr="006A538C" w:rsidRDefault="00E560F1" w:rsidP="00E560F1">
      <w:pPr>
        <w:ind w:firstLine="720"/>
        <w:jc w:val="both"/>
        <w:rPr>
          <w:sz w:val="26"/>
          <w:szCs w:val="26"/>
        </w:rPr>
      </w:pPr>
      <w:r>
        <w:rPr>
          <w:sz w:val="26"/>
          <w:szCs w:val="26"/>
        </w:rPr>
        <w:t>4. Kiểm tra, bảo dưỡng, sửa chữa, mua sắm CSVC phục vụ tốt các hoạt động dạy học, chú ý Sửa thang máy KNT.</w:t>
      </w:r>
    </w:p>
    <w:p w:rsidR="00E560F1" w:rsidRPr="00BB7B90" w:rsidRDefault="00E560F1" w:rsidP="00BB7B90">
      <w:pPr>
        <w:spacing w:line="259" w:lineRule="auto"/>
        <w:ind w:firstLine="720"/>
        <w:jc w:val="both"/>
        <w:rPr>
          <w:sz w:val="26"/>
          <w:szCs w:val="26"/>
        </w:rPr>
      </w:pPr>
    </w:p>
    <w:p w:rsidR="00DD4A5F" w:rsidRPr="00BB7B90" w:rsidRDefault="00DD4A5F" w:rsidP="00BB7B90">
      <w:pPr>
        <w:spacing w:line="259" w:lineRule="auto"/>
        <w:ind w:firstLine="720"/>
        <w:jc w:val="both"/>
        <w:rPr>
          <w:sz w:val="26"/>
          <w:szCs w:val="26"/>
        </w:rPr>
      </w:pPr>
      <w:r w:rsidRPr="00BB7B90">
        <w:rPr>
          <w:sz w:val="26"/>
          <w:szCs w:val="26"/>
        </w:rPr>
        <w:lastRenderedPageBreak/>
        <w:t>5. Tổ chức buổi tuyên truyền “An toàn khi sử dụng mạng Internet” trong HS toàn trường (05/4/2021).</w:t>
      </w:r>
    </w:p>
    <w:p w:rsidR="00DD4A5F" w:rsidRPr="00BB7B90" w:rsidRDefault="00DD4A5F" w:rsidP="00BB7B90">
      <w:pPr>
        <w:spacing w:line="259" w:lineRule="auto"/>
        <w:ind w:firstLine="720"/>
        <w:jc w:val="both"/>
        <w:rPr>
          <w:sz w:val="26"/>
          <w:szCs w:val="26"/>
        </w:rPr>
      </w:pPr>
      <w:r w:rsidRPr="00BB7B90">
        <w:rPr>
          <w:sz w:val="26"/>
          <w:szCs w:val="26"/>
        </w:rPr>
        <w:t>6. Ra mắt CLB Thiết kế đồ họa (06/4/2021) (BGH, Tổ Tin học, GV, HS có liên quan).</w:t>
      </w:r>
    </w:p>
    <w:p w:rsidR="00DD4A5F" w:rsidRPr="00BB7B90" w:rsidRDefault="00DD4A5F" w:rsidP="00BB7B90">
      <w:pPr>
        <w:spacing w:line="259" w:lineRule="auto"/>
        <w:ind w:firstLine="720"/>
        <w:jc w:val="both"/>
        <w:rPr>
          <w:sz w:val="26"/>
          <w:szCs w:val="26"/>
        </w:rPr>
      </w:pPr>
      <w:r w:rsidRPr="00BB7B90">
        <w:rPr>
          <w:sz w:val="26"/>
          <w:szCs w:val="26"/>
        </w:rPr>
        <w:t xml:space="preserve">7. HS tham gia vòng chung kết Hội thi Học sinh thanh lịch thành phố (02 HS nữ và 01 đôi nam nữ) (10/4/2021). </w:t>
      </w:r>
    </w:p>
    <w:p w:rsidR="00DD4A5F" w:rsidRPr="00BB7B90" w:rsidRDefault="00DD4A5F" w:rsidP="00BB7B90">
      <w:pPr>
        <w:spacing w:line="259" w:lineRule="auto"/>
        <w:ind w:firstLine="720"/>
        <w:jc w:val="both"/>
        <w:rPr>
          <w:sz w:val="26"/>
          <w:szCs w:val="26"/>
        </w:rPr>
      </w:pPr>
      <w:r w:rsidRPr="00BB7B90">
        <w:rPr>
          <w:sz w:val="26"/>
          <w:szCs w:val="26"/>
        </w:rPr>
        <w:t>8. Giao lưu trực tuyến của học sinh trong khối các nước Asean thuộc Văn phòng Quỹ Giải thưởng Công chúa Thái Lan (01/4/2021) (Cô Tâm, Ban ĐN).</w:t>
      </w:r>
    </w:p>
    <w:p w:rsidR="00DD4A5F" w:rsidRPr="00BB7B90" w:rsidRDefault="00DD4A5F" w:rsidP="00BB7B90">
      <w:pPr>
        <w:spacing w:line="259" w:lineRule="auto"/>
        <w:ind w:firstLine="720"/>
        <w:jc w:val="both"/>
        <w:rPr>
          <w:sz w:val="26"/>
          <w:szCs w:val="26"/>
        </w:rPr>
      </w:pPr>
      <w:r w:rsidRPr="00BB7B90">
        <w:rPr>
          <w:sz w:val="26"/>
          <w:szCs w:val="26"/>
        </w:rPr>
        <w:t>9</w:t>
      </w:r>
      <w:r w:rsidRPr="00BB7B90">
        <w:rPr>
          <w:sz w:val="26"/>
          <w:szCs w:val="26"/>
          <w:lang w:val="vi-VN"/>
        </w:rPr>
        <w:t xml:space="preserve">. Tham gia Vòng </w:t>
      </w:r>
      <w:r w:rsidRPr="00BB7B90">
        <w:rPr>
          <w:sz w:val="26"/>
          <w:szCs w:val="26"/>
        </w:rPr>
        <w:t>3</w:t>
      </w:r>
      <w:r w:rsidRPr="00BB7B90">
        <w:rPr>
          <w:sz w:val="26"/>
          <w:szCs w:val="26"/>
          <w:lang w:val="vi-VN"/>
        </w:rPr>
        <w:t xml:space="preserve"> (</w:t>
      </w:r>
      <w:r w:rsidRPr="00BB7B90">
        <w:rPr>
          <w:sz w:val="26"/>
          <w:szCs w:val="26"/>
        </w:rPr>
        <w:t>Trình bày một biện pháp nâng cao chất lượng quản lý lớp</w:t>
      </w:r>
      <w:r w:rsidRPr="00BB7B90">
        <w:rPr>
          <w:sz w:val="26"/>
          <w:szCs w:val="26"/>
          <w:lang w:val="vi-VN"/>
        </w:rPr>
        <w:t>) Hội thi Giáo viên Chủ nhiệm giỏi cấp thành phố (</w:t>
      </w:r>
      <w:r w:rsidRPr="00BB7B90">
        <w:rPr>
          <w:sz w:val="26"/>
          <w:szCs w:val="26"/>
        </w:rPr>
        <w:t>06</w:t>
      </w:r>
      <w:r w:rsidRPr="00BB7B90">
        <w:rPr>
          <w:sz w:val="26"/>
          <w:szCs w:val="26"/>
          <w:lang w:val="vi-VN"/>
        </w:rPr>
        <w:t>/</w:t>
      </w:r>
      <w:r w:rsidRPr="00BB7B90">
        <w:rPr>
          <w:sz w:val="26"/>
          <w:szCs w:val="26"/>
        </w:rPr>
        <w:t>4</w:t>
      </w:r>
      <w:r w:rsidRPr="00BB7B90">
        <w:rPr>
          <w:sz w:val="26"/>
          <w:szCs w:val="26"/>
          <w:lang w:val="vi-VN"/>
        </w:rPr>
        <w:t>/2021): Cô Hồ Thị Thái (GVCN lớp 12D1), Cô Trần Thị Anh Đào (GVCN lớp 11A5).</w:t>
      </w:r>
    </w:p>
    <w:p w:rsidR="00DD4A5F" w:rsidRPr="00BB7B90" w:rsidRDefault="00DD4A5F" w:rsidP="00BB7B90">
      <w:pPr>
        <w:spacing w:line="259" w:lineRule="auto"/>
        <w:ind w:firstLine="720"/>
        <w:jc w:val="both"/>
        <w:rPr>
          <w:sz w:val="26"/>
          <w:szCs w:val="26"/>
        </w:rPr>
      </w:pPr>
      <w:r w:rsidRPr="00BB7B90">
        <w:rPr>
          <w:sz w:val="26"/>
          <w:szCs w:val="26"/>
        </w:rPr>
        <w:t>10. Tiếp Bà Tổng Lãnh sự Đức và đại diện Ủy Ban Giáo dục Phổ thông Đức tại nước ngoài ZfA và Cơ quan Trao đổi Hàn lâm Đức DAAD (15/4/ 2021) (BGH, Cô Tâm).</w:t>
      </w:r>
    </w:p>
    <w:p w:rsidR="00DD4A5F" w:rsidRPr="00BB7B90" w:rsidRDefault="00DD4A5F" w:rsidP="00BB7B90">
      <w:pPr>
        <w:spacing w:line="259" w:lineRule="auto"/>
        <w:ind w:firstLine="720"/>
        <w:jc w:val="both"/>
        <w:rPr>
          <w:sz w:val="26"/>
          <w:szCs w:val="26"/>
        </w:rPr>
      </w:pPr>
      <w:r w:rsidRPr="00BB7B90">
        <w:rPr>
          <w:sz w:val="26"/>
          <w:szCs w:val="26"/>
        </w:rPr>
        <w:t>11. Bầu chọn và nộp danh sách giới thiệu điển hình tiên tiến theo CV 741/SGDĐT-VP về Sở GD (20/4/2021).</w:t>
      </w:r>
    </w:p>
    <w:p w:rsidR="00DD4A5F" w:rsidRPr="00BB7B90" w:rsidRDefault="00DD4A5F" w:rsidP="00BB7B90">
      <w:pPr>
        <w:spacing w:line="259" w:lineRule="auto"/>
        <w:ind w:firstLine="720"/>
        <w:jc w:val="both"/>
        <w:rPr>
          <w:sz w:val="26"/>
          <w:szCs w:val="26"/>
        </w:rPr>
      </w:pPr>
      <w:r w:rsidRPr="00BB7B90">
        <w:rPr>
          <w:sz w:val="26"/>
          <w:szCs w:val="26"/>
        </w:rPr>
        <w:t>12. Đăng ký mua máy tính Casio, sách trợ giá cho GV, HS (20/4/2021).</w:t>
      </w:r>
    </w:p>
    <w:p w:rsidR="00DD4A5F" w:rsidRPr="00BB7B90" w:rsidRDefault="00DD4A5F" w:rsidP="00BB7B90">
      <w:pPr>
        <w:spacing w:line="259" w:lineRule="auto"/>
        <w:jc w:val="both"/>
        <w:rPr>
          <w:sz w:val="26"/>
          <w:szCs w:val="26"/>
          <w:lang w:val="vi-VN"/>
        </w:rPr>
      </w:pPr>
      <w:r w:rsidRPr="00BB7B90">
        <w:rPr>
          <w:sz w:val="26"/>
          <w:szCs w:val="26"/>
        </w:rPr>
        <w:t>C</w:t>
      </w:r>
      <w:r w:rsidRPr="00BB7B90">
        <w:rPr>
          <w:sz w:val="26"/>
          <w:szCs w:val="26"/>
          <w:lang w:val="vi-VN"/>
        </w:rPr>
        <w:t>hủ đề tháng: Thanh niên với hòa bình và hợp tác.</w:t>
      </w:r>
    </w:p>
    <w:p w:rsidR="00286C17" w:rsidRPr="00BB7B90" w:rsidRDefault="00E801E5" w:rsidP="00BB7B90">
      <w:pPr>
        <w:tabs>
          <w:tab w:val="num" w:pos="1080"/>
        </w:tabs>
        <w:spacing w:line="259" w:lineRule="auto"/>
        <w:jc w:val="both"/>
        <w:rPr>
          <w:b/>
          <w:sz w:val="26"/>
          <w:szCs w:val="26"/>
          <w:lang w:val="nb-NO"/>
        </w:rPr>
      </w:pPr>
      <w:r w:rsidRPr="00BB7B90">
        <w:rPr>
          <w:b/>
          <w:sz w:val="26"/>
          <w:szCs w:val="26"/>
          <w:lang w:val="nb-NO"/>
        </w:rPr>
        <w:t xml:space="preserve">        </w:t>
      </w:r>
      <w:r w:rsidR="00CB4CE4" w:rsidRPr="00BB7B90">
        <w:rPr>
          <w:b/>
          <w:sz w:val="26"/>
          <w:szCs w:val="26"/>
          <w:lang w:val="nb-NO"/>
        </w:rPr>
        <w:t xml:space="preserve"> </w:t>
      </w:r>
      <w:r w:rsidRPr="00BB7B90">
        <w:rPr>
          <w:b/>
          <w:sz w:val="26"/>
          <w:szCs w:val="26"/>
          <w:lang w:val="nb-NO"/>
        </w:rPr>
        <w:t xml:space="preserve"> </w:t>
      </w:r>
      <w:r w:rsidR="0050648C" w:rsidRPr="00BB7B90">
        <w:rPr>
          <w:b/>
          <w:sz w:val="26"/>
          <w:szCs w:val="26"/>
          <w:lang w:val="nb-NO"/>
        </w:rPr>
        <w:t>I</w:t>
      </w:r>
      <w:r w:rsidR="006E6984" w:rsidRPr="00BB7B90">
        <w:rPr>
          <w:b/>
          <w:sz w:val="26"/>
          <w:szCs w:val="26"/>
          <w:lang w:val="nb-NO"/>
        </w:rPr>
        <w:t>II</w:t>
      </w:r>
      <w:r w:rsidR="00286C17" w:rsidRPr="00BB7B90">
        <w:rPr>
          <w:b/>
          <w:sz w:val="26"/>
          <w:szCs w:val="26"/>
          <w:lang w:val="nb-NO"/>
        </w:rPr>
        <w:t xml:space="preserve">. Công tác </w:t>
      </w:r>
      <w:r w:rsidR="00934CA0" w:rsidRPr="00BB7B90">
        <w:rPr>
          <w:b/>
          <w:sz w:val="26"/>
          <w:szCs w:val="26"/>
          <w:lang w:val="nb-NO"/>
        </w:rPr>
        <w:t>Đoàn thể</w:t>
      </w:r>
    </w:p>
    <w:p w:rsidR="0037670B" w:rsidRPr="00BB7B90" w:rsidRDefault="00CB4CE4" w:rsidP="00BB7B90">
      <w:pPr>
        <w:tabs>
          <w:tab w:val="num" w:pos="1080"/>
        </w:tabs>
        <w:spacing w:line="259" w:lineRule="auto"/>
        <w:jc w:val="both"/>
        <w:rPr>
          <w:b/>
          <w:sz w:val="26"/>
          <w:szCs w:val="26"/>
          <w:lang w:val="nb-NO"/>
        </w:rPr>
      </w:pPr>
      <w:r w:rsidRPr="00BB7B90">
        <w:rPr>
          <w:b/>
          <w:sz w:val="26"/>
          <w:szCs w:val="26"/>
          <w:lang w:val="nb-NO"/>
        </w:rPr>
        <w:t xml:space="preserve">           </w:t>
      </w:r>
      <w:r w:rsidR="007A3A1F" w:rsidRPr="00BB7B90">
        <w:rPr>
          <w:b/>
          <w:sz w:val="26"/>
          <w:szCs w:val="26"/>
          <w:lang w:val="nb-NO"/>
        </w:rPr>
        <w:t>* Đoàn trường</w:t>
      </w:r>
    </w:p>
    <w:p w:rsidR="002F4F43" w:rsidRPr="00BB7B90" w:rsidRDefault="00B81BBD" w:rsidP="00BB7B90">
      <w:pPr>
        <w:pStyle w:val="BodyTextIndent2"/>
        <w:spacing w:after="0" w:line="259" w:lineRule="auto"/>
        <w:ind w:left="-90" w:firstLine="810"/>
        <w:jc w:val="both"/>
        <w:rPr>
          <w:sz w:val="26"/>
          <w:szCs w:val="26"/>
        </w:rPr>
      </w:pPr>
      <w:r w:rsidRPr="00BB7B90">
        <w:rPr>
          <w:sz w:val="26"/>
          <w:szCs w:val="26"/>
        </w:rPr>
        <w:t xml:space="preserve">1. </w:t>
      </w:r>
      <w:r w:rsidR="002F4F43" w:rsidRPr="00BB7B90">
        <w:rPr>
          <w:sz w:val="26"/>
          <w:szCs w:val="26"/>
        </w:rPr>
        <w:t>Tham dự buổi tuyên truyền Luật thanh niên và bầu cử Quốc hội do Quận Đoàn tổ chức (03/4).</w:t>
      </w:r>
    </w:p>
    <w:p w:rsidR="002F4F43" w:rsidRPr="00BB7B90" w:rsidRDefault="00B81BBD" w:rsidP="00BB7B90">
      <w:pPr>
        <w:pStyle w:val="BodyTextIndent2"/>
        <w:spacing w:after="0" w:line="259" w:lineRule="auto"/>
        <w:ind w:left="-90" w:firstLine="810"/>
        <w:jc w:val="both"/>
        <w:rPr>
          <w:sz w:val="26"/>
          <w:szCs w:val="26"/>
        </w:rPr>
      </w:pPr>
      <w:r w:rsidRPr="00BB7B90">
        <w:rPr>
          <w:sz w:val="26"/>
          <w:szCs w:val="26"/>
        </w:rPr>
        <w:t xml:space="preserve">2. </w:t>
      </w:r>
      <w:r w:rsidR="002F4F43" w:rsidRPr="00BB7B90">
        <w:rPr>
          <w:sz w:val="26"/>
          <w:szCs w:val="26"/>
        </w:rPr>
        <w:t>Tổ chức Hội thảo về Công dân số cùng thầy Ngô Ngọc Hoàng Vương (03/4).</w:t>
      </w:r>
    </w:p>
    <w:p w:rsidR="002F4F43" w:rsidRPr="00BB7B90" w:rsidRDefault="00B81BBD" w:rsidP="00BB7B90">
      <w:pPr>
        <w:pStyle w:val="BodyTextIndent2"/>
        <w:spacing w:after="0" w:line="259" w:lineRule="auto"/>
        <w:ind w:left="-90" w:firstLine="810"/>
        <w:jc w:val="both"/>
        <w:rPr>
          <w:sz w:val="26"/>
          <w:szCs w:val="26"/>
        </w:rPr>
      </w:pPr>
      <w:r w:rsidRPr="00BB7B90">
        <w:rPr>
          <w:sz w:val="26"/>
          <w:szCs w:val="26"/>
        </w:rPr>
        <w:t>3.</w:t>
      </w:r>
      <w:r w:rsidR="002F4F43" w:rsidRPr="00BB7B90">
        <w:rPr>
          <w:sz w:val="26"/>
          <w:szCs w:val="26"/>
        </w:rPr>
        <w:t>Tham gia Chung kết Hội thi HSSV Tài năng – Thanh lịch TP. Đà Nẵng năm 2021 (10/4).</w:t>
      </w:r>
    </w:p>
    <w:p w:rsidR="002F4F43" w:rsidRPr="00BB7B90" w:rsidRDefault="00B81BBD" w:rsidP="00BB7B90">
      <w:pPr>
        <w:pStyle w:val="BodyTextIndent2"/>
        <w:spacing w:after="0" w:line="259" w:lineRule="auto"/>
        <w:ind w:left="-90" w:firstLine="810"/>
        <w:jc w:val="both"/>
        <w:rPr>
          <w:sz w:val="26"/>
          <w:szCs w:val="26"/>
        </w:rPr>
      </w:pPr>
      <w:r w:rsidRPr="00BB7B90">
        <w:rPr>
          <w:sz w:val="26"/>
          <w:szCs w:val="26"/>
        </w:rPr>
        <w:t xml:space="preserve">4. </w:t>
      </w:r>
      <w:r w:rsidR="002F4F43" w:rsidRPr="00BB7B90">
        <w:rPr>
          <w:sz w:val="26"/>
          <w:szCs w:val="26"/>
        </w:rPr>
        <w:t>Tham gia tập huấn, bồi dưỡng cán bộ Đoàn các trường THPT và Trung tâm GDTX năm 2021 (10, 11/4).</w:t>
      </w:r>
    </w:p>
    <w:p w:rsidR="002F4F43" w:rsidRPr="00BB7B90" w:rsidRDefault="00B81BBD" w:rsidP="00BB7B90">
      <w:pPr>
        <w:pStyle w:val="BodyTextIndent2"/>
        <w:spacing w:after="0" w:line="259" w:lineRule="auto"/>
        <w:ind w:left="-90" w:firstLine="810"/>
        <w:jc w:val="both"/>
        <w:rPr>
          <w:sz w:val="26"/>
          <w:szCs w:val="26"/>
        </w:rPr>
      </w:pPr>
      <w:r w:rsidRPr="00BB7B90">
        <w:rPr>
          <w:sz w:val="26"/>
          <w:szCs w:val="26"/>
        </w:rPr>
        <w:t xml:space="preserve">5. </w:t>
      </w:r>
      <w:r w:rsidR="002F4F43" w:rsidRPr="00BB7B90">
        <w:rPr>
          <w:sz w:val="26"/>
          <w:szCs w:val="26"/>
        </w:rPr>
        <w:t>Tổ chức hoạt động kỉ niệm 46 năm ngày giải phóng miền Nam và thống nhất đất nước (30/4/1975-30/4/2021)</w:t>
      </w:r>
    </w:p>
    <w:p w:rsidR="00FB51E9" w:rsidRPr="00BB7B90" w:rsidRDefault="00364420" w:rsidP="00BB7B90">
      <w:pPr>
        <w:pStyle w:val="BodyText"/>
        <w:tabs>
          <w:tab w:val="left" w:pos="284"/>
        </w:tabs>
        <w:spacing w:line="259" w:lineRule="auto"/>
        <w:ind w:left="720"/>
        <w:jc w:val="both"/>
        <w:rPr>
          <w:rFonts w:ascii="Times New Roman" w:hAnsi="Times New Roman"/>
          <w:b/>
          <w:sz w:val="26"/>
          <w:szCs w:val="26"/>
          <w:lang w:val="nb-NO"/>
        </w:rPr>
      </w:pPr>
      <w:r w:rsidRPr="00BB7B90">
        <w:rPr>
          <w:rFonts w:ascii="Times New Roman" w:hAnsi="Times New Roman"/>
          <w:b/>
          <w:sz w:val="26"/>
          <w:szCs w:val="26"/>
          <w:lang w:val="nb-NO"/>
        </w:rPr>
        <w:t>* Công đoàn</w:t>
      </w:r>
    </w:p>
    <w:p w:rsidR="002F4F43" w:rsidRPr="00BB7B90" w:rsidRDefault="002F4F43" w:rsidP="00BB7B90">
      <w:pPr>
        <w:spacing w:line="259" w:lineRule="auto"/>
        <w:jc w:val="both"/>
        <w:rPr>
          <w:sz w:val="26"/>
          <w:szCs w:val="26"/>
          <w:lang w:val="vi-VN"/>
        </w:rPr>
      </w:pPr>
      <w:r w:rsidRPr="00BB7B90">
        <w:rPr>
          <w:sz w:val="26"/>
          <w:szCs w:val="26"/>
        </w:rPr>
        <w:t xml:space="preserve">     </w:t>
      </w:r>
      <w:r w:rsidR="00B81BBD" w:rsidRPr="00BB7B90">
        <w:rPr>
          <w:sz w:val="26"/>
          <w:szCs w:val="26"/>
        </w:rPr>
        <w:t xml:space="preserve">     </w:t>
      </w:r>
      <w:r w:rsidRPr="00BB7B90">
        <w:rPr>
          <w:sz w:val="26"/>
          <w:szCs w:val="26"/>
        </w:rPr>
        <w:t xml:space="preserve"> 1.  </w:t>
      </w:r>
      <w:r w:rsidRPr="00BB7B90">
        <w:rPr>
          <w:sz w:val="26"/>
          <w:szCs w:val="26"/>
          <w:shd w:val="clear" w:color="auto" w:fill="FFFFFF"/>
          <w:lang w:val="nl-NL"/>
        </w:rPr>
        <w:t xml:space="preserve">Phát huy </w:t>
      </w:r>
      <w:r w:rsidRPr="00BB7B90">
        <w:rPr>
          <w:sz w:val="26"/>
          <w:szCs w:val="26"/>
          <w:lang w:val="vi-VN" w:eastAsia="ar-SA"/>
        </w:rPr>
        <w:t>dân chủ</w:t>
      </w:r>
      <w:r w:rsidRPr="00BB7B90">
        <w:rPr>
          <w:sz w:val="26"/>
          <w:szCs w:val="26"/>
          <w:lang w:val="nb-NO" w:eastAsia="ar-SA"/>
        </w:rPr>
        <w:t xml:space="preserve"> cơ sở và</w:t>
      </w:r>
      <w:r w:rsidRPr="00BB7B90">
        <w:rPr>
          <w:sz w:val="26"/>
          <w:szCs w:val="26"/>
          <w:lang w:val="nl-NL" w:eastAsia="ar-SA"/>
        </w:rPr>
        <w:t xml:space="preserve"> </w:t>
      </w:r>
      <w:r w:rsidRPr="00BB7B90">
        <w:rPr>
          <w:i/>
          <w:sz w:val="26"/>
          <w:szCs w:val="26"/>
          <w:lang w:val="vi-VN"/>
        </w:rPr>
        <w:t>“5 xây”</w:t>
      </w:r>
      <w:r w:rsidRPr="00BB7B90">
        <w:rPr>
          <w:sz w:val="26"/>
          <w:szCs w:val="26"/>
          <w:lang w:val="vi-VN"/>
        </w:rPr>
        <w:t>,</w:t>
      </w:r>
      <w:r w:rsidRPr="00BB7B90">
        <w:rPr>
          <w:i/>
          <w:sz w:val="26"/>
          <w:szCs w:val="26"/>
          <w:lang w:val="vi-VN"/>
        </w:rPr>
        <w:t xml:space="preserve"> “3 chống”</w:t>
      </w:r>
      <w:r w:rsidRPr="00BB7B90">
        <w:rPr>
          <w:i/>
          <w:sz w:val="26"/>
          <w:szCs w:val="26"/>
          <w:lang w:val="nb-NO"/>
        </w:rPr>
        <w:t xml:space="preserve">, thành phố 4 an. </w:t>
      </w:r>
      <w:r w:rsidRPr="00BB7B90">
        <w:rPr>
          <w:sz w:val="26"/>
          <w:szCs w:val="26"/>
          <w:lang w:val="nb-NO"/>
        </w:rPr>
        <w:t>Tiếp tục chỉ đạo tốt công tác phòng, chống tham nhũng, khiếu nại, tố cáo; dân chủ hóa trường học.</w:t>
      </w:r>
      <w:r w:rsidRPr="00BB7B90">
        <w:rPr>
          <w:sz w:val="26"/>
          <w:szCs w:val="26"/>
          <w:lang w:val="vi-VN"/>
        </w:rPr>
        <w:t xml:space="preserve">    </w:t>
      </w:r>
    </w:p>
    <w:p w:rsidR="002F4F43" w:rsidRPr="00BB7B90" w:rsidRDefault="002F4F43" w:rsidP="00BB7B90">
      <w:pPr>
        <w:pStyle w:val="BodyText"/>
        <w:spacing w:line="259" w:lineRule="auto"/>
        <w:jc w:val="both"/>
        <w:rPr>
          <w:rFonts w:ascii="Times New Roman" w:hAnsi="Times New Roman"/>
          <w:sz w:val="26"/>
          <w:szCs w:val="26"/>
        </w:rPr>
      </w:pPr>
      <w:r w:rsidRPr="00BB7B90">
        <w:rPr>
          <w:rFonts w:ascii="Times New Roman" w:hAnsi="Times New Roman"/>
          <w:sz w:val="26"/>
          <w:szCs w:val="26"/>
          <w:lang w:val="vi-VN"/>
        </w:rPr>
        <w:t xml:space="preserve">    </w:t>
      </w:r>
      <w:r w:rsidR="00AE1FF5" w:rsidRPr="00BB7B90">
        <w:rPr>
          <w:rFonts w:ascii="Times New Roman" w:hAnsi="Times New Roman"/>
          <w:sz w:val="26"/>
          <w:szCs w:val="26"/>
        </w:rPr>
        <w:t xml:space="preserve">     </w:t>
      </w:r>
      <w:r w:rsidRPr="00BB7B90">
        <w:rPr>
          <w:rFonts w:ascii="Times New Roman" w:hAnsi="Times New Roman"/>
          <w:sz w:val="26"/>
          <w:szCs w:val="26"/>
          <w:lang w:val="vi-VN"/>
        </w:rPr>
        <w:t xml:space="preserve"> </w:t>
      </w:r>
      <w:r w:rsidR="00B81BBD" w:rsidRPr="00BB7B90">
        <w:rPr>
          <w:rFonts w:ascii="Times New Roman" w:hAnsi="Times New Roman"/>
          <w:sz w:val="26"/>
          <w:szCs w:val="26"/>
          <w:lang w:val="vi-VN"/>
        </w:rPr>
        <w:tab/>
      </w:r>
      <w:r w:rsidRPr="00BB7B90">
        <w:rPr>
          <w:rFonts w:ascii="Times New Roman" w:hAnsi="Times New Roman"/>
          <w:sz w:val="26"/>
          <w:szCs w:val="26"/>
          <w:lang w:val="vi-VN"/>
        </w:rPr>
        <w:t xml:space="preserve">2. </w:t>
      </w:r>
      <w:r w:rsidRPr="00BB7B90">
        <w:rPr>
          <w:rFonts w:ascii="Times New Roman" w:hAnsi="Times New Roman"/>
          <w:sz w:val="26"/>
          <w:szCs w:val="26"/>
        </w:rPr>
        <w:t>Phối hợp với BGH tổ chức các hoạt động nhân ngày Giỗ tổ Hùng Vương (10/3 âm lịch); 46 năm Ngày Giải phóng Miền Nam, thống nhất đất nước (30/4/1975-30/4/2021).</w:t>
      </w:r>
    </w:p>
    <w:p w:rsidR="002F4F43" w:rsidRPr="00BB7B90" w:rsidRDefault="002F4F43" w:rsidP="00BB7B90">
      <w:pPr>
        <w:pStyle w:val="BodyText"/>
        <w:spacing w:line="259" w:lineRule="auto"/>
        <w:jc w:val="both"/>
        <w:rPr>
          <w:rFonts w:ascii="Times New Roman" w:hAnsi="Times New Roman"/>
          <w:sz w:val="26"/>
          <w:szCs w:val="26"/>
        </w:rPr>
      </w:pPr>
      <w:r w:rsidRPr="00BB7B90">
        <w:rPr>
          <w:rFonts w:ascii="Times New Roman" w:hAnsi="Times New Roman"/>
          <w:sz w:val="26"/>
          <w:szCs w:val="26"/>
        </w:rPr>
        <w:t xml:space="preserve">   </w:t>
      </w:r>
      <w:r w:rsidR="00AE1FF5" w:rsidRPr="00BB7B90">
        <w:rPr>
          <w:rFonts w:ascii="Times New Roman" w:hAnsi="Times New Roman"/>
          <w:sz w:val="26"/>
          <w:szCs w:val="26"/>
        </w:rPr>
        <w:tab/>
      </w:r>
      <w:r w:rsidRPr="00BB7B90">
        <w:rPr>
          <w:rFonts w:ascii="Times New Roman" w:hAnsi="Times New Roman"/>
          <w:sz w:val="26"/>
          <w:szCs w:val="26"/>
        </w:rPr>
        <w:t>3.  Phối hợp với BGH tổ chức thi giáo viên giỏi cấp trường.</w:t>
      </w:r>
    </w:p>
    <w:p w:rsidR="002F4F43" w:rsidRPr="00BB7B90" w:rsidRDefault="002F4F43" w:rsidP="00BB7B90">
      <w:pPr>
        <w:spacing w:line="259" w:lineRule="auto"/>
        <w:rPr>
          <w:sz w:val="26"/>
          <w:szCs w:val="26"/>
          <w:lang w:val="vi-VN"/>
        </w:rPr>
      </w:pPr>
      <w:r w:rsidRPr="00BB7B90">
        <w:rPr>
          <w:sz w:val="26"/>
          <w:szCs w:val="26"/>
          <w:lang w:val="vi-VN"/>
        </w:rPr>
        <w:t xml:space="preserve">     </w:t>
      </w:r>
      <w:r w:rsidR="00B81BBD" w:rsidRPr="00BB7B90">
        <w:rPr>
          <w:sz w:val="26"/>
          <w:szCs w:val="26"/>
          <w:lang w:val="vi-VN"/>
        </w:rPr>
        <w:tab/>
      </w:r>
      <w:r w:rsidRPr="00BB7B90">
        <w:rPr>
          <w:sz w:val="26"/>
          <w:szCs w:val="26"/>
          <w:lang w:val="vi-VN"/>
        </w:rPr>
        <w:t xml:space="preserve">4. </w:t>
      </w:r>
      <w:r w:rsidRPr="00BB7B90">
        <w:rPr>
          <w:sz w:val="26"/>
          <w:szCs w:val="26"/>
        </w:rPr>
        <w:t xml:space="preserve">Phổ biến và động viên giáo viên nhân viên tham gia cuộc thi trực tuyến: </w:t>
      </w:r>
      <w:proofErr w:type="gramStart"/>
      <w:r w:rsidRPr="00BB7B90">
        <w:rPr>
          <w:sz w:val="26"/>
          <w:szCs w:val="26"/>
        </w:rPr>
        <w:t>“ Ti</w:t>
      </w:r>
      <w:proofErr w:type="gramEnd"/>
      <w:r w:rsidRPr="00BB7B90">
        <w:rPr>
          <w:sz w:val="26"/>
          <w:szCs w:val="26"/>
        </w:rPr>
        <w:t>̀m hiểu pháp luật về bầu cử đại biểu Quốc hội  và đại biểu Hội đồng nhân dân”</w:t>
      </w:r>
    </w:p>
    <w:p w:rsidR="002F4F43" w:rsidRPr="00BB7B90" w:rsidRDefault="002F4F43" w:rsidP="00BB7B90">
      <w:pPr>
        <w:spacing w:line="259" w:lineRule="auto"/>
        <w:rPr>
          <w:sz w:val="26"/>
          <w:szCs w:val="26"/>
        </w:rPr>
      </w:pPr>
      <w:r w:rsidRPr="00BB7B90">
        <w:rPr>
          <w:sz w:val="26"/>
          <w:szCs w:val="26"/>
        </w:rPr>
        <w:t xml:space="preserve">    </w:t>
      </w:r>
      <w:r w:rsidR="00B81BBD" w:rsidRPr="00BB7B90">
        <w:rPr>
          <w:sz w:val="26"/>
          <w:szCs w:val="26"/>
        </w:rPr>
        <w:tab/>
      </w:r>
      <w:r w:rsidRPr="00BB7B90">
        <w:rPr>
          <w:sz w:val="26"/>
          <w:szCs w:val="26"/>
        </w:rPr>
        <w:t xml:space="preserve"> 5. Tổ chức tuyên truyền về cuộc bầu cử đại biểu Quốc hội khóa XV và đại biểu Hội đồng nhân dân các cấp nhiệm kì 2021-2026.</w:t>
      </w:r>
    </w:p>
    <w:p w:rsidR="002F4F43" w:rsidRPr="00BB7B90" w:rsidRDefault="002F4F43" w:rsidP="00BB7B90">
      <w:pPr>
        <w:spacing w:line="259" w:lineRule="auto"/>
        <w:rPr>
          <w:sz w:val="26"/>
          <w:szCs w:val="26"/>
        </w:rPr>
      </w:pPr>
      <w:r w:rsidRPr="00BB7B90">
        <w:rPr>
          <w:sz w:val="26"/>
          <w:szCs w:val="26"/>
        </w:rPr>
        <w:lastRenderedPageBreak/>
        <w:t xml:space="preserve">    </w:t>
      </w:r>
      <w:r w:rsidR="00B81BBD" w:rsidRPr="00BB7B90">
        <w:rPr>
          <w:sz w:val="26"/>
          <w:szCs w:val="26"/>
        </w:rPr>
        <w:tab/>
      </w:r>
      <w:r w:rsidRPr="00BB7B90">
        <w:rPr>
          <w:sz w:val="26"/>
          <w:szCs w:val="26"/>
        </w:rPr>
        <w:t xml:space="preserve"> 6. Thông báo kế hoạch biểu dương gia đình giáo viên nhân viên tiêu biểu của công đoàn ngành.</w:t>
      </w:r>
    </w:p>
    <w:p w:rsidR="002F4F43" w:rsidRPr="00BB7B90" w:rsidRDefault="002F4F43" w:rsidP="00BB7B90">
      <w:pPr>
        <w:spacing w:line="259" w:lineRule="auto"/>
        <w:rPr>
          <w:sz w:val="26"/>
          <w:szCs w:val="26"/>
        </w:rPr>
      </w:pPr>
      <w:r w:rsidRPr="00BB7B90">
        <w:rPr>
          <w:sz w:val="26"/>
          <w:szCs w:val="26"/>
        </w:rPr>
        <w:t xml:space="preserve">    </w:t>
      </w:r>
      <w:r w:rsidR="00B81BBD" w:rsidRPr="00BB7B90">
        <w:rPr>
          <w:sz w:val="26"/>
          <w:szCs w:val="26"/>
        </w:rPr>
        <w:tab/>
      </w:r>
      <w:r w:rsidRPr="00BB7B90">
        <w:rPr>
          <w:sz w:val="26"/>
          <w:szCs w:val="26"/>
        </w:rPr>
        <w:t xml:space="preserve"> 7. Trao tiền phụng dưỡng quý 2/2021 cho bà mẹ Việt Nam anh hùng</w:t>
      </w:r>
    </w:p>
    <w:p w:rsidR="002F4F43" w:rsidRPr="00BB7B90" w:rsidRDefault="00AE1FF5" w:rsidP="00BB7B90">
      <w:pPr>
        <w:spacing w:line="259" w:lineRule="auto"/>
        <w:rPr>
          <w:sz w:val="26"/>
          <w:szCs w:val="26"/>
        </w:rPr>
      </w:pPr>
      <w:r w:rsidRPr="00BB7B90">
        <w:rPr>
          <w:sz w:val="26"/>
          <w:szCs w:val="26"/>
        </w:rPr>
        <w:t xml:space="preserve">    </w:t>
      </w:r>
      <w:r w:rsidR="002F4F43" w:rsidRPr="00BB7B90">
        <w:rPr>
          <w:sz w:val="26"/>
          <w:szCs w:val="26"/>
        </w:rPr>
        <w:t xml:space="preserve"> </w:t>
      </w:r>
      <w:r w:rsidR="00B81BBD" w:rsidRPr="00BB7B90">
        <w:rPr>
          <w:sz w:val="26"/>
          <w:szCs w:val="26"/>
        </w:rPr>
        <w:tab/>
        <w:t xml:space="preserve"> </w:t>
      </w:r>
      <w:r w:rsidR="002F4F43" w:rsidRPr="00BB7B90">
        <w:rPr>
          <w:sz w:val="26"/>
          <w:szCs w:val="26"/>
        </w:rPr>
        <w:t>8.  Phối hợp với chính quyền tổ chức chia tay giáo viên nghỉ hưu, nghỉ công tác.</w:t>
      </w:r>
    </w:p>
    <w:p w:rsidR="00176AD5" w:rsidRPr="00BB7B90" w:rsidRDefault="00364420" w:rsidP="00BB7B90">
      <w:pPr>
        <w:tabs>
          <w:tab w:val="left" w:pos="180"/>
        </w:tabs>
        <w:spacing w:line="259" w:lineRule="auto"/>
        <w:jc w:val="both"/>
        <w:rPr>
          <w:b/>
          <w:sz w:val="26"/>
          <w:szCs w:val="26"/>
          <w:lang w:val="nb-NO"/>
        </w:rPr>
      </w:pPr>
      <w:r w:rsidRPr="00BB7B90">
        <w:rPr>
          <w:sz w:val="26"/>
          <w:szCs w:val="26"/>
          <w:lang w:val="nb-NO"/>
        </w:rPr>
        <w:tab/>
      </w:r>
      <w:r w:rsidRPr="00BB7B90">
        <w:rPr>
          <w:sz w:val="26"/>
          <w:szCs w:val="26"/>
          <w:lang w:val="nb-NO"/>
        </w:rPr>
        <w:tab/>
      </w:r>
      <w:r w:rsidR="00BB7B90" w:rsidRPr="00BB7B90">
        <w:rPr>
          <w:sz w:val="26"/>
          <w:szCs w:val="26"/>
          <w:lang w:val="nb-NO"/>
        </w:rPr>
        <w:t>I</w:t>
      </w:r>
      <w:r w:rsidR="00934CA0" w:rsidRPr="00BB7B90">
        <w:rPr>
          <w:b/>
          <w:sz w:val="26"/>
          <w:szCs w:val="26"/>
          <w:lang w:val="nb-NO"/>
        </w:rPr>
        <w:t>V.</w:t>
      </w:r>
      <w:r w:rsidR="00E4501C" w:rsidRPr="00BB7B90">
        <w:rPr>
          <w:b/>
          <w:sz w:val="26"/>
          <w:szCs w:val="26"/>
          <w:lang w:val="nb-NO"/>
        </w:rPr>
        <w:t xml:space="preserve"> Công tác khác</w:t>
      </w:r>
    </w:p>
    <w:p w:rsidR="00BC63AE" w:rsidRPr="00BB7B90" w:rsidRDefault="00C27D1B" w:rsidP="00BB7B90">
      <w:pPr>
        <w:pStyle w:val="NoSpacing"/>
        <w:spacing w:line="259" w:lineRule="auto"/>
        <w:ind w:firstLine="720"/>
        <w:jc w:val="both"/>
        <w:rPr>
          <w:rFonts w:ascii="Times New Roman" w:hAnsi="Times New Roman" w:cs="Times New Roman"/>
          <w:b/>
          <w:sz w:val="26"/>
          <w:szCs w:val="26"/>
        </w:rPr>
      </w:pPr>
      <w:r>
        <w:rPr>
          <w:rFonts w:ascii="Times New Roman" w:hAnsi="Times New Roman" w:cs="Times New Roman"/>
          <w:sz w:val="26"/>
          <w:szCs w:val="26"/>
        </w:rPr>
        <w:t xml:space="preserve">  1.</w:t>
      </w:r>
      <w:r w:rsidR="00BC63AE" w:rsidRPr="00BB7B90">
        <w:rPr>
          <w:rFonts w:ascii="Times New Roman" w:hAnsi="Times New Roman" w:cs="Times New Roman"/>
          <w:sz w:val="26"/>
          <w:szCs w:val="26"/>
        </w:rPr>
        <w:t xml:space="preserve"> </w:t>
      </w:r>
      <w:r w:rsidR="00BC63AE" w:rsidRPr="00BB7B90">
        <w:rPr>
          <w:rFonts w:ascii="Times New Roman" w:hAnsi="Times New Roman" w:cs="Times New Roman"/>
          <w:sz w:val="26"/>
          <w:szCs w:val="26"/>
          <w:lang w:val="vi-VN"/>
        </w:rPr>
        <w:t>Thực hiện</w:t>
      </w:r>
      <w:r w:rsidR="00BC63AE" w:rsidRPr="00BB7B90">
        <w:rPr>
          <w:rFonts w:ascii="Times New Roman" w:hAnsi="Times New Roman" w:cs="Times New Roman"/>
          <w:sz w:val="26"/>
          <w:szCs w:val="26"/>
        </w:rPr>
        <w:t xml:space="preserve"> đầy đủ các</w:t>
      </w:r>
      <w:r w:rsidR="00BC63AE" w:rsidRPr="00BB7B90">
        <w:rPr>
          <w:rFonts w:ascii="Times New Roman" w:hAnsi="Times New Roman" w:cs="Times New Roman"/>
          <w:sz w:val="26"/>
          <w:szCs w:val="26"/>
          <w:lang w:val="vi-VN"/>
        </w:rPr>
        <w:t xml:space="preserve"> văn </w:t>
      </w:r>
      <w:r w:rsidR="00BC63AE" w:rsidRPr="00BB7B90">
        <w:rPr>
          <w:rFonts w:ascii="Times New Roman" w:hAnsi="Times New Roman" w:cs="Times New Roman"/>
          <w:sz w:val="26"/>
          <w:szCs w:val="26"/>
        </w:rPr>
        <w:t xml:space="preserve">bản </w:t>
      </w:r>
      <w:r w:rsidR="00BC63AE" w:rsidRPr="00BB7B90">
        <w:rPr>
          <w:rFonts w:ascii="Times New Roman" w:hAnsi="Times New Roman" w:cs="Times New Roman"/>
          <w:sz w:val="26"/>
          <w:szCs w:val="26"/>
          <w:lang w:val="vi-VN"/>
        </w:rPr>
        <w:t>của Sở GD&amp;ĐT thành phố Đà Nẵng về việc phòng, chống dịch COVID-19.</w:t>
      </w:r>
    </w:p>
    <w:p w:rsidR="00BC63AE" w:rsidRPr="00BB7B90" w:rsidRDefault="00C27D1B" w:rsidP="00BB7B90">
      <w:pPr>
        <w:pStyle w:val="NoSpacing"/>
        <w:spacing w:line="259" w:lineRule="auto"/>
        <w:ind w:firstLine="720"/>
        <w:jc w:val="both"/>
        <w:rPr>
          <w:rFonts w:ascii="Times New Roman" w:hAnsi="Times New Roman" w:cs="Times New Roman"/>
          <w:sz w:val="26"/>
          <w:szCs w:val="26"/>
          <w:lang w:val="nb-NO"/>
        </w:rPr>
      </w:pPr>
      <w:r>
        <w:rPr>
          <w:rFonts w:ascii="Times New Roman" w:hAnsi="Times New Roman" w:cs="Times New Roman"/>
          <w:sz w:val="26"/>
          <w:szCs w:val="26"/>
          <w:lang w:val="nb-NO"/>
        </w:rPr>
        <w:t xml:space="preserve">  2. </w:t>
      </w:r>
      <w:r w:rsidR="00BC63AE" w:rsidRPr="00BB7B90">
        <w:rPr>
          <w:rFonts w:ascii="Times New Roman" w:hAnsi="Times New Roman" w:cs="Times New Roman"/>
          <w:sz w:val="26"/>
          <w:szCs w:val="26"/>
          <w:lang w:val="nb-NO"/>
        </w:rPr>
        <w:t xml:space="preserve">Triển khai các hoạt động tuyên truyền </w:t>
      </w:r>
      <w:r w:rsidR="006A538C" w:rsidRPr="00BB7B90">
        <w:rPr>
          <w:rFonts w:ascii="Times New Roman" w:hAnsi="Times New Roman" w:cs="Times New Roman"/>
          <w:sz w:val="26"/>
          <w:szCs w:val="26"/>
          <w:lang w:val="nb-NO"/>
        </w:rPr>
        <w:t>bầu cử hội đồng nhân dân các cấp</w:t>
      </w:r>
      <w:r w:rsidR="00BC63AE" w:rsidRPr="00BB7B90">
        <w:rPr>
          <w:rFonts w:ascii="Times New Roman" w:hAnsi="Times New Roman" w:cs="Times New Roman"/>
          <w:sz w:val="26"/>
          <w:szCs w:val="26"/>
          <w:lang w:val="nb-NO"/>
        </w:rPr>
        <w:t xml:space="preserve">. </w:t>
      </w:r>
    </w:p>
    <w:p w:rsidR="00BC63AE" w:rsidRPr="00BB7B90" w:rsidRDefault="00C27D1B" w:rsidP="00BB7B90">
      <w:pPr>
        <w:spacing w:line="259" w:lineRule="auto"/>
        <w:jc w:val="both"/>
        <w:rPr>
          <w:sz w:val="26"/>
          <w:szCs w:val="26"/>
          <w:lang w:val="nb-NO"/>
        </w:rPr>
      </w:pPr>
      <w:r>
        <w:rPr>
          <w:sz w:val="26"/>
          <w:szCs w:val="26"/>
          <w:lang w:val="nb-NO"/>
        </w:rPr>
        <w:t xml:space="preserve">              3.</w:t>
      </w:r>
      <w:r w:rsidR="00BC63AE" w:rsidRPr="00BB7B90">
        <w:rPr>
          <w:sz w:val="26"/>
          <w:szCs w:val="26"/>
          <w:lang w:val="nb-NO"/>
        </w:rPr>
        <w:t xml:space="preserve"> Kiểm tra triển khai</w:t>
      </w:r>
      <w:r w:rsidR="006A538C" w:rsidRPr="00BB7B90">
        <w:rPr>
          <w:sz w:val="26"/>
          <w:szCs w:val="26"/>
          <w:lang w:val="nb-NO"/>
        </w:rPr>
        <w:t xml:space="preserve"> </w:t>
      </w:r>
      <w:r w:rsidR="006A538C" w:rsidRPr="00BB7B90">
        <w:rPr>
          <w:sz w:val="26"/>
          <w:szCs w:val="26"/>
        </w:rPr>
        <w:t xml:space="preserve">khắc phục bệnh thành tích; </w:t>
      </w:r>
      <w:r w:rsidR="00BC63AE" w:rsidRPr="00BB7B90">
        <w:rPr>
          <w:sz w:val="26"/>
          <w:szCs w:val="26"/>
          <w:lang w:val="nb-NO"/>
        </w:rPr>
        <w:t xml:space="preserve">các nội dung về dạy học theo chuyên đề, xây dựng </w:t>
      </w:r>
      <w:r w:rsidR="006A538C" w:rsidRPr="00BB7B90">
        <w:rPr>
          <w:sz w:val="26"/>
          <w:szCs w:val="26"/>
          <w:lang w:val="nb-NO"/>
        </w:rPr>
        <w:t>ma trận đề, d</w:t>
      </w:r>
      <w:r w:rsidR="00BC63AE" w:rsidRPr="00BB7B90">
        <w:rPr>
          <w:sz w:val="26"/>
          <w:szCs w:val="26"/>
          <w:lang w:val="nb-NO"/>
        </w:rPr>
        <w:t>ạy học trải nghiệm, nền nếp dạy học; Xây dựng kế hoạch liên lạc và phối hợp tổ chức các hoạt động của cựu học sinh nhà trường.</w:t>
      </w:r>
      <w:r w:rsidR="006A538C" w:rsidRPr="00BB7B90">
        <w:rPr>
          <w:sz w:val="26"/>
          <w:szCs w:val="26"/>
          <w:lang w:val="nb-NO"/>
        </w:rPr>
        <w:t xml:space="preserve"> </w:t>
      </w:r>
    </w:p>
    <w:p w:rsidR="00A33E1A" w:rsidRPr="00BB7B90" w:rsidRDefault="00A33E1A" w:rsidP="00BB7B90">
      <w:pPr>
        <w:spacing w:line="259" w:lineRule="auto"/>
        <w:jc w:val="both"/>
        <w:rPr>
          <w:bCs/>
          <w:sz w:val="26"/>
          <w:szCs w:val="26"/>
          <w:lang w:val="nb-NO"/>
        </w:rPr>
      </w:pPr>
      <w:r w:rsidRPr="00BB7B90">
        <w:rPr>
          <w:bCs/>
          <w:sz w:val="26"/>
          <w:szCs w:val="26"/>
          <w:lang w:val="nb-NO"/>
        </w:rPr>
        <w:tab/>
      </w:r>
      <w:r w:rsidR="00C27D1B">
        <w:rPr>
          <w:bCs/>
          <w:sz w:val="26"/>
          <w:szCs w:val="26"/>
          <w:lang w:val="nb-NO"/>
        </w:rPr>
        <w:t xml:space="preserve">   4.</w:t>
      </w:r>
      <w:r w:rsidRPr="00BB7B90">
        <w:rPr>
          <w:bCs/>
          <w:sz w:val="26"/>
          <w:szCs w:val="26"/>
          <w:lang w:val="nb-NO"/>
        </w:rPr>
        <w:t xml:space="preserve"> </w:t>
      </w:r>
      <w:proofErr w:type="gramStart"/>
      <w:r w:rsidR="006A538C" w:rsidRPr="00BB7B90">
        <w:rPr>
          <w:sz w:val="26"/>
          <w:szCs w:val="26"/>
        </w:rPr>
        <w:t>Báo cáo chuyển đổi vị trí công tác.</w:t>
      </w:r>
      <w:proofErr w:type="gramEnd"/>
      <w:r w:rsidR="006A538C" w:rsidRPr="00BB7B90">
        <w:rPr>
          <w:bCs/>
          <w:sz w:val="26"/>
          <w:szCs w:val="26"/>
          <w:lang w:val="nb-NO"/>
        </w:rPr>
        <w:t xml:space="preserve"> Hoàn thành kê khai tài sản cá nhân. Kiểm tra hồ sơ CBGVNV theo quy định. Thông báo tuyển sinh lớp 10 – hoàn thiện hồ sơ tuyển sinh. </w:t>
      </w:r>
      <w:r w:rsidRPr="00BB7B90">
        <w:rPr>
          <w:bCs/>
          <w:sz w:val="26"/>
          <w:szCs w:val="26"/>
          <w:lang w:val="nb-NO"/>
        </w:rPr>
        <w:t>Hoàn thành nâng lương thường xuyên.</w:t>
      </w:r>
    </w:p>
    <w:p w:rsidR="00A33E1A" w:rsidRPr="00BB7B90" w:rsidRDefault="00A33E1A" w:rsidP="00BB7B90">
      <w:pPr>
        <w:spacing w:line="259" w:lineRule="auto"/>
        <w:jc w:val="both"/>
        <w:rPr>
          <w:sz w:val="26"/>
          <w:szCs w:val="26"/>
          <w:lang w:val="nb-NO"/>
        </w:rPr>
      </w:pPr>
      <w:r w:rsidRPr="00BB7B90">
        <w:rPr>
          <w:b/>
          <w:bCs/>
          <w:sz w:val="26"/>
          <w:szCs w:val="26"/>
          <w:lang w:val="nb-NO"/>
        </w:rPr>
        <w:tab/>
      </w:r>
      <w:r w:rsidR="00C27D1B">
        <w:rPr>
          <w:sz w:val="26"/>
          <w:szCs w:val="26"/>
          <w:lang w:val="nb-NO"/>
        </w:rPr>
        <w:t xml:space="preserve">   5. </w:t>
      </w:r>
      <w:r w:rsidRPr="00BB7B90">
        <w:rPr>
          <w:sz w:val="26"/>
          <w:szCs w:val="26"/>
          <w:lang w:val="nb-NO"/>
        </w:rPr>
        <w:t>Triển khai công tác lưu trữ - văn thư.</w:t>
      </w:r>
    </w:p>
    <w:p w:rsidR="00BB3A03" w:rsidRPr="00BB7B90" w:rsidRDefault="00C27D1B" w:rsidP="00BB7B90">
      <w:pPr>
        <w:spacing w:line="259" w:lineRule="auto"/>
        <w:ind w:firstLine="720"/>
        <w:jc w:val="both"/>
        <w:rPr>
          <w:sz w:val="26"/>
          <w:szCs w:val="26"/>
        </w:rPr>
      </w:pPr>
      <w:r>
        <w:rPr>
          <w:sz w:val="26"/>
          <w:szCs w:val="26"/>
          <w:lang w:val="nb-NO"/>
        </w:rPr>
        <w:t xml:space="preserve">   6.</w:t>
      </w:r>
      <w:r w:rsidR="00411EF1" w:rsidRPr="00BB7B90">
        <w:rPr>
          <w:sz w:val="26"/>
          <w:szCs w:val="26"/>
          <w:lang w:val="nb-NO"/>
        </w:rPr>
        <w:t xml:space="preserve"> </w:t>
      </w:r>
      <w:r w:rsidR="00BC63AE" w:rsidRPr="00BB7B90">
        <w:rPr>
          <w:sz w:val="26"/>
          <w:szCs w:val="26"/>
          <w:lang w:val="nb-NO"/>
        </w:rPr>
        <w:t xml:space="preserve">Thông báo cho </w:t>
      </w:r>
      <w:r w:rsidR="006A538C" w:rsidRPr="00BB7B90">
        <w:rPr>
          <w:sz w:val="26"/>
          <w:szCs w:val="26"/>
          <w:lang w:val="nb-NO"/>
        </w:rPr>
        <w:t xml:space="preserve">CBGVNV: </w:t>
      </w:r>
      <w:r w:rsidR="006A538C" w:rsidRPr="00BB7B90">
        <w:rPr>
          <w:sz w:val="26"/>
          <w:szCs w:val="26"/>
        </w:rPr>
        <w:t xml:space="preserve">nộp đơn xét tuyển viên chức nhân viên; hồ sơ khen thưởng hiến máu tình nguyện; </w:t>
      </w:r>
      <w:r w:rsidR="00BC63AE" w:rsidRPr="00BB7B90">
        <w:rPr>
          <w:sz w:val="26"/>
          <w:szCs w:val="26"/>
          <w:lang w:val="nb-NO"/>
        </w:rPr>
        <w:t>thành lập hội đồng</w:t>
      </w:r>
      <w:r w:rsidR="006A538C" w:rsidRPr="00BB7B90">
        <w:rPr>
          <w:sz w:val="26"/>
          <w:szCs w:val="26"/>
          <w:lang w:val="nb-NO"/>
        </w:rPr>
        <w:t xml:space="preserve"> thu nhận hồ sơ TS 10; </w:t>
      </w:r>
      <w:r w:rsidR="006A538C" w:rsidRPr="00BB7B90">
        <w:rPr>
          <w:sz w:val="26"/>
          <w:szCs w:val="26"/>
        </w:rPr>
        <w:t>Tập huấn giáo dục khoa học cho học sinh tại LQĐ; thực hiện các gớp ý khác.</w:t>
      </w:r>
    </w:p>
    <w:p w:rsidR="006A538C" w:rsidRPr="00BB7B90" w:rsidRDefault="00C27D1B" w:rsidP="00BB7B90">
      <w:pPr>
        <w:tabs>
          <w:tab w:val="left" w:pos="990"/>
        </w:tabs>
        <w:spacing w:line="259" w:lineRule="auto"/>
        <w:ind w:firstLine="720"/>
        <w:jc w:val="both"/>
        <w:rPr>
          <w:sz w:val="26"/>
          <w:szCs w:val="26"/>
          <w:lang w:val="nb-NO"/>
        </w:rPr>
      </w:pPr>
      <w:r>
        <w:rPr>
          <w:sz w:val="26"/>
          <w:szCs w:val="26"/>
          <w:lang w:val="nb-NO"/>
        </w:rPr>
        <w:t xml:space="preserve">   7. </w:t>
      </w:r>
      <w:r w:rsidR="006A538C" w:rsidRPr="00BB7B90">
        <w:rPr>
          <w:sz w:val="26"/>
          <w:szCs w:val="26"/>
          <w:lang w:val="nb-NO"/>
        </w:rPr>
        <w:t xml:space="preserve"> Hoàn thiện các hoạt động của nhân viên bảo vệ, phục vụ; sắp xếp lại kho lưu trữ, phòng làm việc của giáo vụ.</w:t>
      </w:r>
      <w:r w:rsidR="00753CD1" w:rsidRPr="00BB7B90">
        <w:rPr>
          <w:sz w:val="26"/>
          <w:szCs w:val="26"/>
          <w:lang w:val="nb-NO"/>
        </w:rPr>
        <w:t xml:space="preserve"> Kiện toàn hoat động các câu lạc bộ. Thống nhất kế hoạch tri ân trưởng thành.</w:t>
      </w:r>
    </w:p>
    <w:p w:rsidR="006A538C" w:rsidRPr="00BB7B90" w:rsidRDefault="00C27D1B" w:rsidP="00BB7B90">
      <w:pPr>
        <w:spacing w:line="259" w:lineRule="auto"/>
        <w:ind w:firstLine="720"/>
        <w:jc w:val="both"/>
        <w:rPr>
          <w:sz w:val="26"/>
          <w:szCs w:val="26"/>
        </w:rPr>
      </w:pPr>
      <w:r>
        <w:rPr>
          <w:sz w:val="26"/>
          <w:szCs w:val="26"/>
        </w:rPr>
        <w:t xml:space="preserve">   8. </w:t>
      </w:r>
      <w:r w:rsidR="006A538C" w:rsidRPr="00BB7B90">
        <w:rPr>
          <w:sz w:val="26"/>
          <w:szCs w:val="26"/>
        </w:rPr>
        <w:t xml:space="preserve">Chia </w:t>
      </w:r>
      <w:proofErr w:type="gramStart"/>
      <w:r w:rsidR="006A538C" w:rsidRPr="00BB7B90">
        <w:rPr>
          <w:sz w:val="26"/>
          <w:szCs w:val="26"/>
        </w:rPr>
        <w:t>tay</w:t>
      </w:r>
      <w:proofErr w:type="gramEnd"/>
      <w:r w:rsidR="006A538C" w:rsidRPr="00BB7B90">
        <w:rPr>
          <w:sz w:val="26"/>
          <w:szCs w:val="26"/>
        </w:rPr>
        <w:t xml:space="preserve"> GV-NV đã nghỉ hưu</w:t>
      </w:r>
      <w:r w:rsidR="00753CD1" w:rsidRPr="00BB7B90">
        <w:rPr>
          <w:sz w:val="26"/>
          <w:szCs w:val="26"/>
        </w:rPr>
        <w:t>.</w:t>
      </w:r>
    </w:p>
    <w:p w:rsidR="00A11897" w:rsidRPr="00BB7B90" w:rsidRDefault="00BB7B90" w:rsidP="00BB7B90">
      <w:pPr>
        <w:spacing w:line="259" w:lineRule="auto"/>
        <w:ind w:firstLine="720"/>
        <w:rPr>
          <w:b/>
          <w:sz w:val="26"/>
          <w:szCs w:val="26"/>
        </w:rPr>
      </w:pPr>
      <w:r w:rsidRPr="00BB7B90">
        <w:rPr>
          <w:b/>
          <w:sz w:val="26"/>
          <w:szCs w:val="26"/>
        </w:rPr>
        <w:t>B</w:t>
      </w:r>
      <w:r w:rsidR="002F4F43" w:rsidRPr="00BB7B90">
        <w:rPr>
          <w:b/>
          <w:sz w:val="26"/>
          <w:szCs w:val="26"/>
        </w:rPr>
        <w:t>. LỊCH CÔNG TÁC THÁNG 4/2021</w:t>
      </w:r>
    </w:p>
    <w:p w:rsidR="00BB7B90" w:rsidRPr="00BB7B90" w:rsidRDefault="00BB7B90" w:rsidP="00BB7B90">
      <w:pPr>
        <w:spacing w:line="259" w:lineRule="auto"/>
        <w:ind w:firstLine="720"/>
        <w:rPr>
          <w:b/>
          <w:sz w:val="26"/>
          <w:szCs w:val="26"/>
        </w:rPr>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2"/>
        <w:gridCol w:w="900"/>
        <w:gridCol w:w="5524"/>
        <w:gridCol w:w="1709"/>
        <w:gridCol w:w="900"/>
      </w:tblGrid>
      <w:tr w:rsidR="00BB7B90" w:rsidRPr="00BB7B90" w:rsidTr="00A11897">
        <w:tc>
          <w:tcPr>
            <w:tcW w:w="882" w:type="dxa"/>
            <w:tcBorders>
              <w:top w:val="single" w:sz="4" w:space="0" w:color="000000"/>
              <w:left w:val="single" w:sz="4" w:space="0" w:color="000000"/>
              <w:bottom w:val="single" w:sz="4" w:space="0" w:color="000000"/>
              <w:right w:val="single" w:sz="4" w:space="0" w:color="000000"/>
            </w:tcBorders>
            <w:hideMark/>
          </w:tcPr>
          <w:p w:rsidR="00A11897" w:rsidRPr="00BB7B90" w:rsidRDefault="00A11897" w:rsidP="00BB7B90">
            <w:pPr>
              <w:spacing w:line="259" w:lineRule="auto"/>
              <w:jc w:val="center"/>
              <w:rPr>
                <w:b/>
                <w:sz w:val="26"/>
                <w:szCs w:val="26"/>
              </w:rPr>
            </w:pPr>
            <w:r w:rsidRPr="00BB7B90">
              <w:rPr>
                <w:b/>
                <w:sz w:val="26"/>
                <w:szCs w:val="26"/>
              </w:rPr>
              <w:t>Ngày</w:t>
            </w:r>
          </w:p>
        </w:tc>
        <w:tc>
          <w:tcPr>
            <w:tcW w:w="900" w:type="dxa"/>
            <w:tcBorders>
              <w:top w:val="single" w:sz="4" w:space="0" w:color="000000"/>
              <w:left w:val="single" w:sz="4" w:space="0" w:color="000000"/>
              <w:bottom w:val="single" w:sz="4" w:space="0" w:color="000000"/>
              <w:right w:val="single" w:sz="4" w:space="0" w:color="000000"/>
            </w:tcBorders>
            <w:hideMark/>
          </w:tcPr>
          <w:p w:rsidR="00A11897" w:rsidRPr="00BB7B90" w:rsidRDefault="00A11897" w:rsidP="00BB7B90">
            <w:pPr>
              <w:spacing w:line="259" w:lineRule="auto"/>
              <w:jc w:val="center"/>
              <w:rPr>
                <w:b/>
                <w:sz w:val="26"/>
                <w:szCs w:val="26"/>
              </w:rPr>
            </w:pPr>
            <w:r w:rsidRPr="00BB7B90">
              <w:rPr>
                <w:b/>
                <w:sz w:val="26"/>
                <w:szCs w:val="26"/>
              </w:rPr>
              <w:t>Giờ</w:t>
            </w:r>
          </w:p>
        </w:tc>
        <w:tc>
          <w:tcPr>
            <w:tcW w:w="5524" w:type="dxa"/>
            <w:tcBorders>
              <w:top w:val="single" w:sz="4" w:space="0" w:color="000000"/>
              <w:left w:val="single" w:sz="4" w:space="0" w:color="000000"/>
              <w:bottom w:val="single" w:sz="4" w:space="0" w:color="000000"/>
              <w:right w:val="single" w:sz="4" w:space="0" w:color="000000"/>
            </w:tcBorders>
            <w:hideMark/>
          </w:tcPr>
          <w:p w:rsidR="00A11897" w:rsidRPr="00BB7B90" w:rsidRDefault="00A11897" w:rsidP="00BB7B90">
            <w:pPr>
              <w:spacing w:line="259" w:lineRule="auto"/>
              <w:jc w:val="center"/>
              <w:rPr>
                <w:b/>
                <w:sz w:val="26"/>
                <w:szCs w:val="26"/>
              </w:rPr>
            </w:pPr>
            <w:r w:rsidRPr="00BB7B90">
              <w:rPr>
                <w:b/>
                <w:sz w:val="26"/>
                <w:szCs w:val="26"/>
              </w:rPr>
              <w:t>Nội dung công việc</w:t>
            </w:r>
          </w:p>
        </w:tc>
        <w:tc>
          <w:tcPr>
            <w:tcW w:w="1709" w:type="dxa"/>
            <w:tcBorders>
              <w:top w:val="single" w:sz="4" w:space="0" w:color="000000"/>
              <w:left w:val="single" w:sz="4" w:space="0" w:color="000000"/>
              <w:bottom w:val="single" w:sz="4" w:space="0" w:color="000000"/>
              <w:right w:val="single" w:sz="4" w:space="0" w:color="000000"/>
            </w:tcBorders>
            <w:hideMark/>
          </w:tcPr>
          <w:p w:rsidR="00A11897" w:rsidRPr="00BB7B90" w:rsidRDefault="00A11897" w:rsidP="00BB7B90">
            <w:pPr>
              <w:spacing w:line="259" w:lineRule="auto"/>
              <w:jc w:val="center"/>
              <w:rPr>
                <w:b/>
                <w:sz w:val="26"/>
                <w:szCs w:val="26"/>
              </w:rPr>
            </w:pPr>
            <w:r w:rsidRPr="00BB7B90">
              <w:rPr>
                <w:b/>
                <w:sz w:val="26"/>
                <w:szCs w:val="26"/>
              </w:rPr>
              <w:t>Bộ phận phụ trách</w:t>
            </w:r>
          </w:p>
        </w:tc>
        <w:tc>
          <w:tcPr>
            <w:tcW w:w="900" w:type="dxa"/>
            <w:tcBorders>
              <w:top w:val="single" w:sz="4" w:space="0" w:color="000000"/>
              <w:left w:val="single" w:sz="4" w:space="0" w:color="000000"/>
              <w:bottom w:val="single" w:sz="4" w:space="0" w:color="000000"/>
              <w:right w:val="single" w:sz="4" w:space="0" w:color="000000"/>
            </w:tcBorders>
            <w:hideMark/>
          </w:tcPr>
          <w:p w:rsidR="00A11897" w:rsidRPr="00BB7B90" w:rsidRDefault="00A11897" w:rsidP="00BB7B90">
            <w:pPr>
              <w:spacing w:line="259" w:lineRule="auto"/>
              <w:jc w:val="center"/>
              <w:rPr>
                <w:b/>
                <w:sz w:val="26"/>
                <w:szCs w:val="26"/>
              </w:rPr>
            </w:pPr>
            <w:r w:rsidRPr="00BB7B90">
              <w:rPr>
                <w:b/>
                <w:sz w:val="26"/>
                <w:szCs w:val="26"/>
              </w:rPr>
              <w:t>Ghi chú</w:t>
            </w:r>
          </w:p>
        </w:tc>
      </w:tr>
      <w:tr w:rsidR="00BB7B90" w:rsidRPr="00BB7B90" w:rsidTr="00A11897">
        <w:tc>
          <w:tcPr>
            <w:tcW w:w="882" w:type="dxa"/>
            <w:tcBorders>
              <w:top w:val="single" w:sz="4" w:space="0" w:color="000000"/>
              <w:left w:val="single" w:sz="4" w:space="0" w:color="000000"/>
              <w:bottom w:val="single" w:sz="4" w:space="0" w:color="000000"/>
              <w:right w:val="single" w:sz="4" w:space="0" w:color="000000"/>
            </w:tcBorders>
            <w:vAlign w:val="center"/>
            <w:hideMark/>
          </w:tcPr>
          <w:p w:rsidR="00A11897" w:rsidRPr="00BB7B90" w:rsidRDefault="00A11897" w:rsidP="00BB7B90">
            <w:pPr>
              <w:spacing w:line="259" w:lineRule="auto"/>
              <w:jc w:val="center"/>
              <w:rPr>
                <w:sz w:val="26"/>
                <w:szCs w:val="26"/>
              </w:rPr>
            </w:pPr>
            <w:r w:rsidRPr="00BB7B90">
              <w:rPr>
                <w:sz w:val="26"/>
                <w:szCs w:val="26"/>
              </w:rPr>
              <w:t>01</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c>
          <w:tcPr>
            <w:tcW w:w="5524" w:type="dxa"/>
            <w:tcBorders>
              <w:top w:val="single" w:sz="4" w:space="0" w:color="000000"/>
              <w:left w:val="single" w:sz="4" w:space="0" w:color="000000"/>
              <w:bottom w:val="single" w:sz="4" w:space="0" w:color="000000"/>
              <w:right w:val="single" w:sz="4" w:space="0" w:color="000000"/>
            </w:tcBorders>
            <w:hideMark/>
          </w:tcPr>
          <w:p w:rsidR="00A11897" w:rsidRPr="00BB7B90" w:rsidRDefault="00CB7878" w:rsidP="00BB7B90">
            <w:pPr>
              <w:spacing w:line="259" w:lineRule="auto"/>
              <w:jc w:val="both"/>
              <w:rPr>
                <w:sz w:val="26"/>
                <w:szCs w:val="26"/>
              </w:rPr>
            </w:pPr>
            <w:r w:rsidRPr="00BB7B90">
              <w:rPr>
                <w:sz w:val="26"/>
                <w:szCs w:val="26"/>
              </w:rPr>
              <w:t>Tham gia thi Olympic 30/4 tại HCM</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A11897" w:rsidRPr="00BB7B90" w:rsidRDefault="00CB7878" w:rsidP="00BB7B90">
            <w:pPr>
              <w:spacing w:line="259" w:lineRule="auto"/>
              <w:jc w:val="center"/>
              <w:rPr>
                <w:sz w:val="26"/>
                <w:szCs w:val="26"/>
              </w:rPr>
            </w:pPr>
            <w:r w:rsidRPr="00BB7B90">
              <w:rPr>
                <w:sz w:val="26"/>
                <w:szCs w:val="26"/>
              </w:rPr>
              <w:t>Theo KH</w:t>
            </w:r>
            <w:r w:rsidR="00753CD1" w:rsidRPr="00BB7B90">
              <w:rPr>
                <w:sz w:val="26"/>
                <w:szCs w:val="26"/>
              </w:rPr>
              <w:t>.</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r>
      <w:tr w:rsidR="00BB7B90" w:rsidRPr="00BB7B90" w:rsidTr="00A11897">
        <w:tc>
          <w:tcPr>
            <w:tcW w:w="882" w:type="dxa"/>
            <w:tcBorders>
              <w:top w:val="single" w:sz="4" w:space="0" w:color="000000"/>
              <w:left w:val="single" w:sz="4" w:space="0" w:color="000000"/>
              <w:bottom w:val="single" w:sz="4" w:space="0" w:color="000000"/>
              <w:right w:val="single" w:sz="4" w:space="0" w:color="000000"/>
            </w:tcBorders>
            <w:vAlign w:val="center"/>
            <w:hideMark/>
          </w:tcPr>
          <w:p w:rsidR="00A11897" w:rsidRPr="00BB7B90" w:rsidRDefault="00A11897" w:rsidP="00BB7B90">
            <w:pPr>
              <w:spacing w:line="259" w:lineRule="auto"/>
              <w:jc w:val="center"/>
              <w:rPr>
                <w:sz w:val="26"/>
                <w:szCs w:val="26"/>
              </w:rPr>
            </w:pPr>
            <w:r w:rsidRPr="00BB7B90">
              <w:rPr>
                <w:sz w:val="26"/>
                <w:szCs w:val="26"/>
              </w:rPr>
              <w:t>02</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c>
          <w:tcPr>
            <w:tcW w:w="5524" w:type="dxa"/>
            <w:tcBorders>
              <w:top w:val="single" w:sz="4" w:space="0" w:color="000000"/>
              <w:left w:val="single" w:sz="4" w:space="0" w:color="000000"/>
              <w:bottom w:val="single" w:sz="4" w:space="0" w:color="000000"/>
              <w:right w:val="single" w:sz="4" w:space="0" w:color="000000"/>
            </w:tcBorders>
            <w:hideMark/>
          </w:tcPr>
          <w:p w:rsidR="00A11897" w:rsidRPr="00BB7B90" w:rsidRDefault="00CB7878" w:rsidP="00BB7B90">
            <w:pPr>
              <w:spacing w:line="259" w:lineRule="auto"/>
              <w:jc w:val="both"/>
              <w:rPr>
                <w:sz w:val="26"/>
                <w:szCs w:val="26"/>
              </w:rPr>
            </w:pPr>
            <w:r w:rsidRPr="00BB7B90">
              <w:rPr>
                <w:sz w:val="26"/>
                <w:szCs w:val="26"/>
              </w:rPr>
              <w:t>Gửi DS CBGV tham gai tập huấn tuyển sinh 10</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hideMark/>
          </w:tcPr>
          <w:p w:rsidR="00A11897" w:rsidRPr="00BB7B90" w:rsidRDefault="00CB7878" w:rsidP="00BB7B90">
            <w:pPr>
              <w:spacing w:line="259" w:lineRule="auto"/>
              <w:jc w:val="center"/>
              <w:rPr>
                <w:sz w:val="26"/>
                <w:szCs w:val="26"/>
              </w:rPr>
            </w:pPr>
            <w:r w:rsidRPr="00BB7B90">
              <w:rPr>
                <w:sz w:val="26"/>
                <w:szCs w:val="26"/>
              </w:rPr>
              <w:t>HT-VT</w:t>
            </w:r>
            <w:r w:rsidR="00753CD1" w:rsidRPr="00BB7B90">
              <w:rPr>
                <w:sz w:val="26"/>
                <w:szCs w:val="26"/>
              </w:rPr>
              <w:t>.</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A11897" w:rsidRPr="00BB7B90" w:rsidRDefault="00CB7878" w:rsidP="00BB7B90">
            <w:pPr>
              <w:spacing w:line="259" w:lineRule="auto"/>
              <w:ind w:left="-90" w:right="-108"/>
              <w:jc w:val="center"/>
              <w:rPr>
                <w:sz w:val="26"/>
                <w:szCs w:val="26"/>
              </w:rPr>
            </w:pPr>
            <w:bookmarkStart w:id="2" w:name="_1fob9te"/>
            <w:bookmarkEnd w:id="2"/>
            <w:r w:rsidRPr="00BB7B90">
              <w:rPr>
                <w:sz w:val="26"/>
                <w:szCs w:val="26"/>
              </w:rPr>
              <w:t>03</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c>
          <w:tcPr>
            <w:tcW w:w="5524" w:type="dxa"/>
            <w:tcBorders>
              <w:top w:val="single" w:sz="4" w:space="0" w:color="000000"/>
              <w:left w:val="single" w:sz="4" w:space="0" w:color="000000"/>
              <w:bottom w:val="single" w:sz="4" w:space="0" w:color="000000"/>
              <w:right w:val="single" w:sz="4" w:space="0" w:color="000000"/>
            </w:tcBorders>
          </w:tcPr>
          <w:p w:rsidR="00A11897" w:rsidRPr="00BB7B90" w:rsidRDefault="00CB7878" w:rsidP="00BB7B90">
            <w:pPr>
              <w:spacing w:line="259" w:lineRule="auto"/>
              <w:jc w:val="both"/>
              <w:rPr>
                <w:sz w:val="26"/>
                <w:szCs w:val="26"/>
              </w:rPr>
            </w:pPr>
            <w:r w:rsidRPr="00BB7B90">
              <w:rPr>
                <w:sz w:val="26"/>
                <w:szCs w:val="26"/>
              </w:rPr>
              <w:t>- BC kê khai thu nhập</w:t>
            </w:r>
            <w:r w:rsidR="00753CD1" w:rsidRPr="00BB7B90">
              <w:rPr>
                <w:sz w:val="26"/>
                <w:szCs w:val="26"/>
              </w:rPr>
              <w:t>.</w:t>
            </w:r>
          </w:p>
          <w:p w:rsidR="00CB7878" w:rsidRPr="00BB7B90" w:rsidRDefault="00CB7878" w:rsidP="00BB7B90">
            <w:pPr>
              <w:spacing w:line="259" w:lineRule="auto"/>
              <w:jc w:val="both"/>
              <w:rPr>
                <w:sz w:val="26"/>
                <w:szCs w:val="26"/>
              </w:rPr>
            </w:pPr>
            <w:r w:rsidRPr="00BB7B90">
              <w:rPr>
                <w:sz w:val="26"/>
                <w:szCs w:val="26"/>
              </w:rPr>
              <w:t>- BC rà soát văn bản, khắc phục bệnh thành tích</w:t>
            </w:r>
            <w:r w:rsidR="00753CD1" w:rsidRPr="00BB7B90">
              <w:rPr>
                <w:sz w:val="26"/>
                <w:szCs w:val="26"/>
              </w:rPr>
              <w:t>.</w:t>
            </w:r>
          </w:p>
          <w:p w:rsidR="00CB7878" w:rsidRPr="00BB7B90" w:rsidRDefault="00CB7878" w:rsidP="00BB7B90">
            <w:pPr>
              <w:spacing w:line="259" w:lineRule="auto"/>
              <w:jc w:val="both"/>
              <w:rPr>
                <w:sz w:val="26"/>
                <w:szCs w:val="26"/>
              </w:rPr>
            </w:pPr>
            <w:r w:rsidRPr="00BB7B90">
              <w:rPr>
                <w:sz w:val="26"/>
                <w:szCs w:val="26"/>
              </w:rPr>
              <w:t>- BC chuyển đổi vị trí công tác</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A11897" w:rsidRPr="00BB7B90" w:rsidRDefault="00CB7878" w:rsidP="00BB7B90">
            <w:pPr>
              <w:spacing w:line="259" w:lineRule="auto"/>
              <w:ind w:left="-106" w:right="-111"/>
              <w:jc w:val="center"/>
              <w:rPr>
                <w:sz w:val="26"/>
                <w:szCs w:val="26"/>
              </w:rPr>
            </w:pPr>
            <w:r w:rsidRPr="00BB7B90">
              <w:rPr>
                <w:sz w:val="26"/>
                <w:szCs w:val="26"/>
              </w:rPr>
              <w:t>HT</w:t>
            </w:r>
            <w:r w:rsidR="00753CD1" w:rsidRPr="00BB7B90">
              <w:rPr>
                <w:sz w:val="26"/>
                <w:szCs w:val="26"/>
              </w:rPr>
              <w:t>.</w:t>
            </w:r>
          </w:p>
          <w:p w:rsidR="00CB7878" w:rsidRPr="00BB7B90" w:rsidRDefault="00CB7878" w:rsidP="00BB7B90">
            <w:pPr>
              <w:spacing w:line="259" w:lineRule="auto"/>
              <w:ind w:left="-106" w:right="-111"/>
              <w:jc w:val="center"/>
              <w:rPr>
                <w:sz w:val="26"/>
                <w:szCs w:val="26"/>
              </w:rPr>
            </w:pPr>
            <w:r w:rsidRPr="00BB7B90">
              <w:rPr>
                <w:sz w:val="26"/>
                <w:szCs w:val="26"/>
              </w:rPr>
              <w:t>C Vinh</w:t>
            </w:r>
            <w:r w:rsidR="00753CD1" w:rsidRPr="00BB7B90">
              <w:rPr>
                <w:sz w:val="26"/>
                <w:szCs w:val="26"/>
              </w:rPr>
              <w:t>.</w:t>
            </w:r>
          </w:p>
          <w:p w:rsidR="00CB7878" w:rsidRPr="00BB7B90" w:rsidRDefault="00CB7878" w:rsidP="00BB7B90">
            <w:pPr>
              <w:spacing w:line="259" w:lineRule="auto"/>
              <w:ind w:left="-106" w:right="-111"/>
              <w:jc w:val="center"/>
              <w:rPr>
                <w:sz w:val="26"/>
                <w:szCs w:val="26"/>
              </w:rPr>
            </w:pPr>
            <w:r w:rsidRPr="00BB7B90">
              <w:rPr>
                <w:sz w:val="26"/>
                <w:szCs w:val="26"/>
              </w:rPr>
              <w:t>HT</w:t>
            </w:r>
            <w:r w:rsidR="00753CD1" w:rsidRPr="00BB7B90">
              <w:rPr>
                <w:sz w:val="26"/>
                <w:szCs w:val="26"/>
              </w:rPr>
              <w:t>.</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A11897" w:rsidRPr="00BB7B90" w:rsidRDefault="001D1117" w:rsidP="00BB7B90">
            <w:pPr>
              <w:spacing w:line="259" w:lineRule="auto"/>
              <w:jc w:val="center"/>
              <w:rPr>
                <w:sz w:val="26"/>
                <w:szCs w:val="26"/>
              </w:rPr>
            </w:pPr>
            <w:r w:rsidRPr="00BB7B90">
              <w:rPr>
                <w:sz w:val="26"/>
                <w:szCs w:val="26"/>
              </w:rPr>
              <w:t>04</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c>
          <w:tcPr>
            <w:tcW w:w="5524" w:type="dxa"/>
            <w:tcBorders>
              <w:top w:val="single" w:sz="4" w:space="0" w:color="000000"/>
              <w:left w:val="single" w:sz="4" w:space="0" w:color="000000"/>
              <w:bottom w:val="single" w:sz="4" w:space="0" w:color="000000"/>
              <w:right w:val="single" w:sz="4" w:space="0" w:color="000000"/>
            </w:tcBorders>
          </w:tcPr>
          <w:p w:rsidR="00A11897" w:rsidRPr="00BB7B90" w:rsidRDefault="00EC4461" w:rsidP="00BB7B90">
            <w:pPr>
              <w:spacing w:line="259" w:lineRule="auto"/>
              <w:jc w:val="both"/>
              <w:rPr>
                <w:sz w:val="26"/>
                <w:szCs w:val="26"/>
              </w:rPr>
            </w:pPr>
            <w:r w:rsidRPr="00BB7B90">
              <w:rPr>
                <w:sz w:val="26"/>
                <w:szCs w:val="26"/>
              </w:rPr>
              <w:t xml:space="preserve">- </w:t>
            </w:r>
            <w:r w:rsidR="001D1117" w:rsidRPr="00BB7B90">
              <w:rPr>
                <w:sz w:val="26"/>
                <w:szCs w:val="26"/>
              </w:rPr>
              <w:t>Thi thử tốt nghiệp THPT lần 2</w:t>
            </w:r>
            <w:r w:rsidR="00753CD1" w:rsidRPr="00BB7B90">
              <w:rPr>
                <w:sz w:val="26"/>
                <w:szCs w:val="26"/>
              </w:rPr>
              <w:t>.</w:t>
            </w:r>
          </w:p>
          <w:p w:rsidR="00EC4461" w:rsidRPr="00BB7B90" w:rsidRDefault="00EC4461" w:rsidP="00BB7B90">
            <w:pPr>
              <w:spacing w:line="259" w:lineRule="auto"/>
              <w:jc w:val="both"/>
              <w:rPr>
                <w:sz w:val="26"/>
                <w:szCs w:val="26"/>
              </w:rPr>
            </w:pPr>
            <w:r w:rsidRPr="00BB7B90">
              <w:rPr>
                <w:sz w:val="26"/>
                <w:szCs w:val="26"/>
              </w:rPr>
              <w:t>- Nộp hồ sơ khen thưởng hiến máu tình nguyện</w:t>
            </w:r>
            <w:r w:rsidR="00753CD1" w:rsidRPr="00BB7B90">
              <w:rPr>
                <w:sz w:val="26"/>
                <w:szCs w:val="26"/>
              </w:rPr>
              <w:t>.</w:t>
            </w:r>
            <w:r w:rsidRPr="00BB7B90">
              <w:rPr>
                <w:sz w:val="26"/>
                <w:szCs w:val="26"/>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rPr>
                <w:sz w:val="26"/>
                <w:szCs w:val="26"/>
              </w:rPr>
            </w:pPr>
            <w:r w:rsidRPr="00BB7B90">
              <w:rPr>
                <w:sz w:val="26"/>
                <w:szCs w:val="26"/>
              </w:rPr>
              <w:t xml:space="preserve"> Theo KH</w:t>
            </w:r>
            <w:r w:rsidR="00753CD1" w:rsidRPr="00BB7B90">
              <w:rPr>
                <w:sz w:val="26"/>
                <w:szCs w:val="26"/>
              </w:rPr>
              <w:t>.</w:t>
            </w:r>
          </w:p>
          <w:p w:rsidR="00EC4461" w:rsidRPr="00BB7B90" w:rsidRDefault="00EC4461" w:rsidP="00BB7B90">
            <w:pPr>
              <w:spacing w:line="259" w:lineRule="auto"/>
              <w:rPr>
                <w:sz w:val="26"/>
                <w:szCs w:val="26"/>
              </w:rPr>
            </w:pPr>
            <w:r w:rsidRPr="00BB7B90">
              <w:rPr>
                <w:sz w:val="26"/>
                <w:szCs w:val="26"/>
              </w:rPr>
              <w:t>C Thái Vân</w:t>
            </w:r>
            <w:r w:rsidR="00753CD1" w:rsidRPr="00BB7B90">
              <w:rPr>
                <w:sz w:val="26"/>
                <w:szCs w:val="26"/>
              </w:rPr>
              <w:t>.</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A11897" w:rsidRPr="00BB7B90" w:rsidRDefault="001D1117" w:rsidP="00BB7B90">
            <w:pPr>
              <w:spacing w:line="259" w:lineRule="auto"/>
              <w:jc w:val="center"/>
              <w:rPr>
                <w:sz w:val="26"/>
                <w:szCs w:val="26"/>
              </w:rPr>
            </w:pPr>
            <w:r w:rsidRPr="00BB7B90">
              <w:rPr>
                <w:sz w:val="26"/>
                <w:szCs w:val="26"/>
              </w:rPr>
              <w:t>05</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c>
          <w:tcPr>
            <w:tcW w:w="5524"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jc w:val="both"/>
              <w:rPr>
                <w:sz w:val="26"/>
                <w:szCs w:val="26"/>
              </w:rPr>
            </w:pPr>
            <w:r w:rsidRPr="00BB7B90">
              <w:rPr>
                <w:sz w:val="26"/>
                <w:szCs w:val="26"/>
              </w:rPr>
              <w:t>- BC DS học sinh được cấp GCN hoàn thành THPT</w:t>
            </w:r>
            <w:r w:rsidR="00753CD1" w:rsidRPr="00BB7B90">
              <w:rPr>
                <w:sz w:val="26"/>
                <w:szCs w:val="26"/>
              </w:rPr>
              <w:t>.</w:t>
            </w:r>
          </w:p>
          <w:p w:rsidR="001D1117" w:rsidRPr="00BB7B90" w:rsidRDefault="001D1117" w:rsidP="00BB7B90">
            <w:pPr>
              <w:spacing w:line="259" w:lineRule="auto"/>
              <w:jc w:val="both"/>
              <w:rPr>
                <w:sz w:val="26"/>
                <w:szCs w:val="26"/>
              </w:rPr>
            </w:pPr>
            <w:r w:rsidRPr="00BB7B90">
              <w:rPr>
                <w:sz w:val="26"/>
                <w:szCs w:val="26"/>
              </w:rPr>
              <w:t>- Hạn cuối nộp đăng ký ĐTBD năm 2021 tại VT</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rPr>
                <w:sz w:val="26"/>
                <w:szCs w:val="26"/>
              </w:rPr>
            </w:pPr>
            <w:r w:rsidRPr="00BB7B90">
              <w:rPr>
                <w:sz w:val="26"/>
                <w:szCs w:val="26"/>
              </w:rPr>
              <w:t>T Hải- G vụ</w:t>
            </w:r>
            <w:r w:rsidR="00753CD1" w:rsidRPr="00BB7B90">
              <w:rPr>
                <w:sz w:val="26"/>
                <w:szCs w:val="26"/>
              </w:rPr>
              <w:t>.</w:t>
            </w:r>
          </w:p>
          <w:p w:rsidR="001D1117" w:rsidRPr="00BB7B90" w:rsidRDefault="001D1117" w:rsidP="00BB7B90">
            <w:pPr>
              <w:spacing w:line="259" w:lineRule="auto"/>
              <w:rPr>
                <w:sz w:val="26"/>
                <w:szCs w:val="26"/>
              </w:rPr>
            </w:pPr>
            <w:r w:rsidRPr="00BB7B90">
              <w:rPr>
                <w:sz w:val="26"/>
                <w:szCs w:val="26"/>
              </w:rPr>
              <w:t>Theo KH</w:t>
            </w:r>
            <w:r w:rsidR="00753CD1" w:rsidRPr="00BB7B90">
              <w:rPr>
                <w:sz w:val="26"/>
                <w:szCs w:val="26"/>
              </w:rPr>
              <w:t>.</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A11897" w:rsidRPr="00BB7B90" w:rsidRDefault="001D1117" w:rsidP="00BB7B90">
            <w:pPr>
              <w:spacing w:line="259" w:lineRule="auto"/>
              <w:jc w:val="center"/>
              <w:rPr>
                <w:sz w:val="26"/>
                <w:szCs w:val="26"/>
              </w:rPr>
            </w:pPr>
            <w:r w:rsidRPr="00BB7B90">
              <w:rPr>
                <w:sz w:val="26"/>
                <w:szCs w:val="26"/>
              </w:rPr>
              <w:t>06</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rPr>
                <w:sz w:val="26"/>
                <w:szCs w:val="26"/>
              </w:rPr>
            </w:pPr>
            <w:r w:rsidRPr="00BB7B90">
              <w:rPr>
                <w:sz w:val="26"/>
                <w:szCs w:val="26"/>
              </w:rPr>
              <w:t>08g00</w:t>
            </w:r>
          </w:p>
        </w:tc>
        <w:tc>
          <w:tcPr>
            <w:tcW w:w="5524" w:type="dxa"/>
            <w:tcBorders>
              <w:top w:val="single" w:sz="4" w:space="0" w:color="000000"/>
              <w:left w:val="single" w:sz="4" w:space="0" w:color="000000"/>
              <w:bottom w:val="single" w:sz="4" w:space="0" w:color="000000"/>
              <w:right w:val="single" w:sz="4" w:space="0" w:color="000000"/>
            </w:tcBorders>
          </w:tcPr>
          <w:p w:rsidR="00A11897" w:rsidRPr="00BB7B90" w:rsidRDefault="00EC4461" w:rsidP="00BB7B90">
            <w:pPr>
              <w:spacing w:line="259" w:lineRule="auto"/>
              <w:jc w:val="both"/>
              <w:rPr>
                <w:sz w:val="26"/>
                <w:szCs w:val="26"/>
              </w:rPr>
            </w:pPr>
            <w:r w:rsidRPr="00BB7B90">
              <w:rPr>
                <w:sz w:val="26"/>
                <w:szCs w:val="26"/>
              </w:rPr>
              <w:t xml:space="preserve">- </w:t>
            </w:r>
            <w:r w:rsidR="001D1117" w:rsidRPr="00BB7B90">
              <w:rPr>
                <w:sz w:val="26"/>
                <w:szCs w:val="26"/>
              </w:rPr>
              <w:t>Tập huấn TS 10</w:t>
            </w:r>
            <w:r w:rsidR="00753CD1" w:rsidRPr="00BB7B90">
              <w:rPr>
                <w:sz w:val="26"/>
                <w:szCs w:val="26"/>
              </w:rPr>
              <w:t>.</w:t>
            </w:r>
          </w:p>
          <w:p w:rsidR="00EC4461" w:rsidRPr="00BB7B90" w:rsidRDefault="00EC4461" w:rsidP="00BB7B90">
            <w:pPr>
              <w:spacing w:line="259" w:lineRule="auto"/>
              <w:jc w:val="both"/>
              <w:rPr>
                <w:sz w:val="26"/>
                <w:szCs w:val="26"/>
              </w:rPr>
            </w:pPr>
            <w:r w:rsidRPr="00BB7B90">
              <w:rPr>
                <w:sz w:val="26"/>
                <w:szCs w:val="26"/>
              </w:rPr>
              <w:t>- Thi vòng 3 cuộc thi GVCN giỏi cấp TP</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rPr>
                <w:sz w:val="26"/>
                <w:szCs w:val="26"/>
              </w:rPr>
            </w:pPr>
            <w:r w:rsidRPr="00BB7B90">
              <w:rPr>
                <w:sz w:val="26"/>
                <w:szCs w:val="26"/>
              </w:rPr>
              <w:t>HT</w:t>
            </w:r>
            <w:r w:rsidR="00753CD1" w:rsidRPr="00BB7B90">
              <w:rPr>
                <w:sz w:val="26"/>
                <w:szCs w:val="26"/>
              </w:rPr>
              <w:t>.</w:t>
            </w:r>
          </w:p>
          <w:p w:rsidR="00EC4461" w:rsidRPr="00BB7B90" w:rsidRDefault="00EC4461" w:rsidP="00BB7B90">
            <w:pPr>
              <w:spacing w:line="259" w:lineRule="auto"/>
              <w:rPr>
                <w:sz w:val="26"/>
                <w:szCs w:val="26"/>
              </w:rPr>
            </w:pPr>
            <w:r w:rsidRPr="00BB7B90">
              <w:rPr>
                <w:sz w:val="26"/>
                <w:szCs w:val="26"/>
              </w:rPr>
              <w:t>GV liên quan</w:t>
            </w:r>
            <w:r w:rsidR="00753CD1" w:rsidRPr="00BB7B90">
              <w:rPr>
                <w:sz w:val="26"/>
                <w:szCs w:val="26"/>
              </w:rPr>
              <w:t>.</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EC4461" w:rsidRPr="00BB7B90" w:rsidRDefault="00EC4461" w:rsidP="00BB7B90">
            <w:pPr>
              <w:spacing w:line="259" w:lineRule="auto"/>
              <w:ind w:right="-108"/>
              <w:jc w:val="center"/>
              <w:rPr>
                <w:sz w:val="26"/>
                <w:szCs w:val="26"/>
              </w:rPr>
            </w:pPr>
            <w:r w:rsidRPr="00BB7B90">
              <w:rPr>
                <w:sz w:val="26"/>
                <w:szCs w:val="26"/>
              </w:rPr>
              <w:t>07</w:t>
            </w:r>
          </w:p>
        </w:tc>
        <w:tc>
          <w:tcPr>
            <w:tcW w:w="900" w:type="dxa"/>
            <w:tcBorders>
              <w:top w:val="single" w:sz="4" w:space="0" w:color="000000"/>
              <w:left w:val="single" w:sz="4" w:space="0" w:color="000000"/>
              <w:bottom w:val="single" w:sz="4" w:space="0" w:color="000000"/>
              <w:right w:val="single" w:sz="4" w:space="0" w:color="000000"/>
            </w:tcBorders>
          </w:tcPr>
          <w:p w:rsidR="00EC4461" w:rsidRPr="00BB7B90" w:rsidRDefault="00EC4461" w:rsidP="00BB7B90">
            <w:pPr>
              <w:spacing w:line="259" w:lineRule="auto"/>
              <w:rPr>
                <w:sz w:val="26"/>
                <w:szCs w:val="26"/>
              </w:rPr>
            </w:pPr>
            <w:r w:rsidRPr="00BB7B90">
              <w:rPr>
                <w:sz w:val="26"/>
                <w:szCs w:val="26"/>
              </w:rPr>
              <w:t>14g00</w:t>
            </w:r>
          </w:p>
        </w:tc>
        <w:tc>
          <w:tcPr>
            <w:tcW w:w="5524" w:type="dxa"/>
            <w:tcBorders>
              <w:top w:val="single" w:sz="4" w:space="0" w:color="000000"/>
              <w:left w:val="single" w:sz="4" w:space="0" w:color="000000"/>
              <w:bottom w:val="single" w:sz="4" w:space="0" w:color="000000"/>
              <w:right w:val="single" w:sz="4" w:space="0" w:color="000000"/>
            </w:tcBorders>
          </w:tcPr>
          <w:p w:rsidR="00EC4461" w:rsidRPr="00BB7B90" w:rsidRDefault="00B54F4F" w:rsidP="00BB7B90">
            <w:pPr>
              <w:spacing w:line="259" w:lineRule="auto"/>
              <w:jc w:val="both"/>
              <w:rPr>
                <w:sz w:val="26"/>
                <w:szCs w:val="26"/>
              </w:rPr>
            </w:pPr>
            <w:r w:rsidRPr="00BB7B90">
              <w:rPr>
                <w:sz w:val="26"/>
                <w:szCs w:val="26"/>
              </w:rPr>
              <w:t xml:space="preserve">- </w:t>
            </w:r>
            <w:r w:rsidR="00EC4461" w:rsidRPr="00BB7B90">
              <w:rPr>
                <w:sz w:val="26"/>
                <w:szCs w:val="26"/>
              </w:rPr>
              <w:t>Sinh hoạt cụm môn Địa</w:t>
            </w:r>
            <w:r w:rsidR="00753CD1" w:rsidRPr="00BB7B90">
              <w:rPr>
                <w:sz w:val="26"/>
                <w:szCs w:val="26"/>
              </w:rPr>
              <w:t>.</w:t>
            </w:r>
          </w:p>
          <w:p w:rsidR="00B54F4F" w:rsidRPr="00BB7B90" w:rsidRDefault="00B54F4F" w:rsidP="00BB7B90">
            <w:pPr>
              <w:spacing w:line="259" w:lineRule="auto"/>
              <w:jc w:val="both"/>
              <w:rPr>
                <w:sz w:val="26"/>
                <w:szCs w:val="26"/>
              </w:rPr>
            </w:pPr>
            <w:r w:rsidRPr="00BB7B90">
              <w:rPr>
                <w:sz w:val="26"/>
                <w:szCs w:val="26"/>
              </w:rPr>
              <w:t xml:space="preserve">- Nộp phiếu khảo sát nghiên cứu đào CL cao tại </w:t>
            </w:r>
            <w:r w:rsidRPr="00BB7B90">
              <w:rPr>
                <w:sz w:val="26"/>
                <w:szCs w:val="26"/>
              </w:rPr>
              <w:lastRenderedPageBreak/>
              <w:t>VN, Nhật Bản</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EC4461" w:rsidRPr="00BB7B90" w:rsidRDefault="00EC4461" w:rsidP="00BB7B90">
            <w:pPr>
              <w:spacing w:line="259" w:lineRule="auto"/>
              <w:rPr>
                <w:sz w:val="26"/>
                <w:szCs w:val="26"/>
              </w:rPr>
            </w:pPr>
            <w:r w:rsidRPr="00BB7B90">
              <w:rPr>
                <w:sz w:val="26"/>
                <w:szCs w:val="26"/>
              </w:rPr>
              <w:lastRenderedPageBreak/>
              <w:t>Tổ Địa</w:t>
            </w:r>
            <w:r w:rsidR="00753CD1" w:rsidRPr="00BB7B90">
              <w:rPr>
                <w:sz w:val="26"/>
                <w:szCs w:val="26"/>
              </w:rPr>
              <w:t>.</w:t>
            </w:r>
          </w:p>
          <w:p w:rsidR="00B54F4F" w:rsidRPr="00BB7B90" w:rsidRDefault="00B54F4F" w:rsidP="00BB7B90">
            <w:pPr>
              <w:spacing w:line="259" w:lineRule="auto"/>
              <w:rPr>
                <w:sz w:val="26"/>
                <w:szCs w:val="26"/>
              </w:rPr>
            </w:pPr>
            <w:r w:rsidRPr="00BB7B90">
              <w:rPr>
                <w:sz w:val="26"/>
                <w:szCs w:val="26"/>
              </w:rPr>
              <w:t>BGH</w:t>
            </w:r>
            <w:r w:rsidR="00753CD1" w:rsidRPr="00BB7B90">
              <w:rPr>
                <w:sz w:val="26"/>
                <w:szCs w:val="26"/>
              </w:rPr>
              <w:t>.</w:t>
            </w:r>
          </w:p>
        </w:tc>
        <w:tc>
          <w:tcPr>
            <w:tcW w:w="900" w:type="dxa"/>
            <w:tcBorders>
              <w:top w:val="single" w:sz="4" w:space="0" w:color="000000"/>
              <w:left w:val="single" w:sz="4" w:space="0" w:color="000000"/>
              <w:bottom w:val="single" w:sz="4" w:space="0" w:color="000000"/>
              <w:right w:val="single" w:sz="4" w:space="0" w:color="000000"/>
            </w:tcBorders>
          </w:tcPr>
          <w:p w:rsidR="00EC4461" w:rsidRPr="00BB7B90" w:rsidRDefault="00EC4461"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A11897" w:rsidRPr="00BB7B90" w:rsidRDefault="001D1117" w:rsidP="00BB7B90">
            <w:pPr>
              <w:spacing w:line="259" w:lineRule="auto"/>
              <w:ind w:right="-108"/>
              <w:jc w:val="center"/>
              <w:rPr>
                <w:sz w:val="26"/>
                <w:szCs w:val="26"/>
              </w:rPr>
            </w:pPr>
            <w:r w:rsidRPr="00BB7B90">
              <w:rPr>
                <w:sz w:val="26"/>
                <w:szCs w:val="26"/>
              </w:rPr>
              <w:lastRenderedPageBreak/>
              <w:t>08</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p w:rsidR="00EC4461" w:rsidRPr="00BB7B90" w:rsidRDefault="00EC4461" w:rsidP="00BB7B90">
            <w:pPr>
              <w:spacing w:line="259" w:lineRule="auto"/>
              <w:rPr>
                <w:sz w:val="26"/>
                <w:szCs w:val="26"/>
              </w:rPr>
            </w:pPr>
          </w:p>
          <w:p w:rsidR="00EC4461" w:rsidRPr="00BB7B90" w:rsidRDefault="00EC4461" w:rsidP="00BB7B90">
            <w:pPr>
              <w:spacing w:line="259" w:lineRule="auto"/>
              <w:rPr>
                <w:sz w:val="26"/>
                <w:szCs w:val="26"/>
              </w:rPr>
            </w:pPr>
            <w:r w:rsidRPr="00BB7B90">
              <w:rPr>
                <w:sz w:val="26"/>
                <w:szCs w:val="26"/>
              </w:rPr>
              <w:t>14g00</w:t>
            </w:r>
          </w:p>
        </w:tc>
        <w:tc>
          <w:tcPr>
            <w:tcW w:w="5524"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jc w:val="both"/>
              <w:rPr>
                <w:sz w:val="26"/>
                <w:szCs w:val="26"/>
              </w:rPr>
            </w:pPr>
            <w:r w:rsidRPr="00BB7B90">
              <w:rPr>
                <w:sz w:val="26"/>
                <w:szCs w:val="26"/>
              </w:rPr>
              <w:t>- Thi thử THPT lần 2</w:t>
            </w:r>
            <w:r w:rsidR="00753CD1" w:rsidRPr="00BB7B90">
              <w:rPr>
                <w:sz w:val="26"/>
                <w:szCs w:val="26"/>
              </w:rPr>
              <w:t>.</w:t>
            </w:r>
          </w:p>
          <w:p w:rsidR="00EC4461" w:rsidRPr="00BB7B90" w:rsidRDefault="00EC4461" w:rsidP="00BB7B90">
            <w:pPr>
              <w:spacing w:line="259" w:lineRule="auto"/>
              <w:jc w:val="both"/>
              <w:rPr>
                <w:sz w:val="26"/>
                <w:szCs w:val="26"/>
              </w:rPr>
            </w:pPr>
            <w:r w:rsidRPr="00BB7B90">
              <w:rPr>
                <w:sz w:val="26"/>
                <w:szCs w:val="26"/>
              </w:rPr>
              <w:t>- Nộp hồ sơ lớp TCCT</w:t>
            </w:r>
            <w:r w:rsidR="00753CD1" w:rsidRPr="00BB7B90">
              <w:rPr>
                <w:sz w:val="26"/>
                <w:szCs w:val="26"/>
              </w:rPr>
              <w:t>.</w:t>
            </w:r>
          </w:p>
          <w:p w:rsidR="00EC4461" w:rsidRPr="00BB7B90" w:rsidRDefault="00753CD1" w:rsidP="00BB7B90">
            <w:pPr>
              <w:spacing w:line="259" w:lineRule="auto"/>
              <w:jc w:val="both"/>
              <w:rPr>
                <w:sz w:val="26"/>
                <w:szCs w:val="26"/>
              </w:rPr>
            </w:pPr>
            <w:r w:rsidRPr="00BB7B90">
              <w:rPr>
                <w:sz w:val="26"/>
                <w:szCs w:val="26"/>
              </w:rPr>
              <w:t>- Sinh hoạt cụm môn H</w:t>
            </w:r>
            <w:r w:rsidR="00EC4461" w:rsidRPr="00BB7B90">
              <w:rPr>
                <w:sz w:val="26"/>
                <w:szCs w:val="26"/>
              </w:rPr>
              <w:t>óa</w:t>
            </w:r>
            <w:r w:rsidRPr="00BB7B90">
              <w:rPr>
                <w:sz w:val="26"/>
                <w:szCs w:val="26"/>
              </w:rPr>
              <w:t>.</w:t>
            </w:r>
          </w:p>
          <w:p w:rsidR="00B54F4F" w:rsidRPr="00BB7B90" w:rsidRDefault="00B54F4F" w:rsidP="00BB7B90">
            <w:pPr>
              <w:spacing w:line="259" w:lineRule="auto"/>
              <w:jc w:val="both"/>
              <w:rPr>
                <w:sz w:val="26"/>
                <w:szCs w:val="26"/>
              </w:rPr>
            </w:pPr>
            <w:r w:rsidRPr="00BB7B90">
              <w:rPr>
                <w:sz w:val="26"/>
                <w:szCs w:val="26"/>
              </w:rPr>
              <w:t>- In sao đề thi HK II tại KNT</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rPr>
                <w:sz w:val="26"/>
                <w:szCs w:val="26"/>
              </w:rPr>
            </w:pPr>
            <w:r w:rsidRPr="00BB7B90">
              <w:rPr>
                <w:sz w:val="26"/>
                <w:szCs w:val="26"/>
              </w:rPr>
              <w:t>Theo KH</w:t>
            </w:r>
          </w:p>
          <w:p w:rsidR="00EC4461" w:rsidRPr="00BB7B90" w:rsidRDefault="00EC4461" w:rsidP="00BB7B90">
            <w:pPr>
              <w:spacing w:line="259" w:lineRule="auto"/>
              <w:rPr>
                <w:sz w:val="26"/>
                <w:szCs w:val="26"/>
              </w:rPr>
            </w:pPr>
            <w:r w:rsidRPr="00BB7B90">
              <w:rPr>
                <w:sz w:val="26"/>
                <w:szCs w:val="26"/>
              </w:rPr>
              <w:t>C Tâm.P</w:t>
            </w:r>
          </w:p>
          <w:p w:rsidR="00EC4461" w:rsidRPr="00BB7B90" w:rsidRDefault="00EC4461" w:rsidP="00BB7B90">
            <w:pPr>
              <w:spacing w:line="259" w:lineRule="auto"/>
              <w:rPr>
                <w:sz w:val="26"/>
                <w:szCs w:val="26"/>
              </w:rPr>
            </w:pPr>
            <w:r w:rsidRPr="00BB7B90">
              <w:rPr>
                <w:sz w:val="26"/>
                <w:szCs w:val="26"/>
              </w:rPr>
              <w:t>Tổ Hóa</w:t>
            </w:r>
          </w:p>
          <w:p w:rsidR="00B54F4F" w:rsidRPr="00BB7B90" w:rsidRDefault="00B54F4F" w:rsidP="00BB7B90">
            <w:pPr>
              <w:spacing w:line="259" w:lineRule="auto"/>
              <w:rPr>
                <w:sz w:val="26"/>
                <w:szCs w:val="26"/>
              </w:rPr>
            </w:pPr>
            <w:r w:rsidRPr="00BB7B90">
              <w:rPr>
                <w:sz w:val="26"/>
                <w:szCs w:val="26"/>
              </w:rPr>
              <w:t>Theo KH</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r>
      <w:tr w:rsidR="00BB7B90" w:rsidRPr="00BB7B90" w:rsidTr="00A11897">
        <w:tc>
          <w:tcPr>
            <w:tcW w:w="882" w:type="dxa"/>
            <w:tcBorders>
              <w:top w:val="single" w:sz="4" w:space="0" w:color="000000"/>
              <w:left w:val="single" w:sz="4" w:space="0" w:color="000000"/>
              <w:bottom w:val="single" w:sz="4" w:space="0" w:color="000000"/>
              <w:right w:val="single" w:sz="4" w:space="0" w:color="000000"/>
            </w:tcBorders>
            <w:vAlign w:val="center"/>
          </w:tcPr>
          <w:p w:rsidR="00A11897" w:rsidRPr="00BB7B90" w:rsidRDefault="001D1117" w:rsidP="00BB7B90">
            <w:pPr>
              <w:spacing w:line="259" w:lineRule="auto"/>
              <w:ind w:right="-108"/>
              <w:jc w:val="center"/>
              <w:rPr>
                <w:sz w:val="26"/>
                <w:szCs w:val="26"/>
              </w:rPr>
            </w:pPr>
            <w:r w:rsidRPr="00BB7B90">
              <w:rPr>
                <w:sz w:val="26"/>
                <w:szCs w:val="26"/>
              </w:rPr>
              <w:t>12</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rPr>
                <w:sz w:val="26"/>
                <w:szCs w:val="26"/>
              </w:rPr>
            </w:pPr>
            <w:r w:rsidRPr="00BB7B90">
              <w:rPr>
                <w:sz w:val="26"/>
                <w:szCs w:val="26"/>
              </w:rPr>
              <w:t>08g00</w:t>
            </w:r>
          </w:p>
        </w:tc>
        <w:tc>
          <w:tcPr>
            <w:tcW w:w="5524" w:type="dxa"/>
            <w:tcBorders>
              <w:top w:val="single" w:sz="4" w:space="0" w:color="000000"/>
              <w:left w:val="single" w:sz="4" w:space="0" w:color="000000"/>
              <w:bottom w:val="single" w:sz="4" w:space="0" w:color="000000"/>
              <w:right w:val="single" w:sz="4" w:space="0" w:color="000000"/>
            </w:tcBorders>
          </w:tcPr>
          <w:p w:rsidR="00A11897" w:rsidRPr="00BB7B90" w:rsidRDefault="00985075" w:rsidP="00BB7B90">
            <w:pPr>
              <w:spacing w:line="259" w:lineRule="auto"/>
              <w:jc w:val="both"/>
              <w:rPr>
                <w:sz w:val="26"/>
                <w:szCs w:val="26"/>
              </w:rPr>
            </w:pPr>
            <w:r w:rsidRPr="00BB7B90">
              <w:rPr>
                <w:sz w:val="26"/>
                <w:szCs w:val="26"/>
              </w:rPr>
              <w:t xml:space="preserve">  </w:t>
            </w:r>
            <w:r w:rsidR="001D1117" w:rsidRPr="00BB7B90">
              <w:rPr>
                <w:sz w:val="26"/>
                <w:szCs w:val="26"/>
              </w:rPr>
              <w:t>Họp BGH</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rPr>
                <w:sz w:val="26"/>
                <w:szCs w:val="26"/>
              </w:rPr>
            </w:pPr>
            <w:r w:rsidRPr="00BB7B90">
              <w:rPr>
                <w:sz w:val="26"/>
                <w:szCs w:val="26"/>
              </w:rPr>
              <w:t>Theo KH</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A11897" w:rsidRPr="00BB7B90" w:rsidRDefault="001D1117" w:rsidP="00BB7B90">
            <w:pPr>
              <w:spacing w:line="259" w:lineRule="auto"/>
              <w:ind w:right="-108"/>
              <w:jc w:val="center"/>
              <w:rPr>
                <w:sz w:val="26"/>
                <w:szCs w:val="26"/>
              </w:rPr>
            </w:pPr>
            <w:r w:rsidRPr="00BB7B90">
              <w:rPr>
                <w:sz w:val="26"/>
                <w:szCs w:val="26"/>
              </w:rPr>
              <w:t>15</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rPr>
                <w:sz w:val="26"/>
                <w:szCs w:val="26"/>
              </w:rPr>
            </w:pPr>
            <w:r w:rsidRPr="00BB7B90">
              <w:rPr>
                <w:sz w:val="26"/>
                <w:szCs w:val="26"/>
              </w:rPr>
              <w:t>14g00</w:t>
            </w:r>
          </w:p>
          <w:p w:rsidR="001D1117" w:rsidRDefault="001D1117" w:rsidP="00BB7B90">
            <w:pPr>
              <w:spacing w:line="259" w:lineRule="auto"/>
              <w:rPr>
                <w:sz w:val="26"/>
                <w:szCs w:val="26"/>
              </w:rPr>
            </w:pPr>
            <w:r w:rsidRPr="00BB7B90">
              <w:rPr>
                <w:sz w:val="26"/>
                <w:szCs w:val="26"/>
              </w:rPr>
              <w:t>15g00</w:t>
            </w:r>
          </w:p>
          <w:p w:rsidR="00C27D1B" w:rsidRPr="00BB7B90" w:rsidRDefault="00C27D1B" w:rsidP="00BB7B90">
            <w:pPr>
              <w:spacing w:line="259" w:lineRule="auto"/>
              <w:rPr>
                <w:sz w:val="26"/>
                <w:szCs w:val="26"/>
              </w:rPr>
            </w:pPr>
            <w:r>
              <w:rPr>
                <w:sz w:val="26"/>
                <w:szCs w:val="26"/>
              </w:rPr>
              <w:t>16g00</w:t>
            </w:r>
          </w:p>
        </w:tc>
        <w:tc>
          <w:tcPr>
            <w:tcW w:w="5524" w:type="dxa"/>
            <w:tcBorders>
              <w:top w:val="single" w:sz="4" w:space="0" w:color="000000"/>
              <w:left w:val="single" w:sz="4" w:space="0" w:color="000000"/>
              <w:bottom w:val="single" w:sz="4" w:space="0" w:color="000000"/>
              <w:right w:val="single" w:sz="4" w:space="0" w:color="000000"/>
            </w:tcBorders>
          </w:tcPr>
          <w:p w:rsidR="00DD0BC8" w:rsidRPr="00BB7B90" w:rsidRDefault="00DD0BC8" w:rsidP="00BB7B90">
            <w:pPr>
              <w:spacing w:line="259" w:lineRule="auto"/>
              <w:jc w:val="both"/>
              <w:rPr>
                <w:sz w:val="26"/>
                <w:szCs w:val="26"/>
              </w:rPr>
            </w:pPr>
            <w:r w:rsidRPr="00BB7B90">
              <w:rPr>
                <w:sz w:val="26"/>
                <w:szCs w:val="26"/>
              </w:rPr>
              <w:t>- Họp CBCC</w:t>
            </w:r>
            <w:r w:rsidR="00753CD1" w:rsidRPr="00BB7B90">
              <w:rPr>
                <w:sz w:val="26"/>
                <w:szCs w:val="26"/>
              </w:rPr>
              <w:t>.</w:t>
            </w:r>
          </w:p>
          <w:p w:rsidR="00DD0BC8" w:rsidRDefault="00DD0BC8" w:rsidP="00BB7B90">
            <w:pPr>
              <w:spacing w:line="259" w:lineRule="auto"/>
              <w:jc w:val="both"/>
              <w:rPr>
                <w:sz w:val="26"/>
                <w:szCs w:val="26"/>
              </w:rPr>
            </w:pPr>
            <w:r w:rsidRPr="00BB7B90">
              <w:rPr>
                <w:sz w:val="26"/>
                <w:szCs w:val="26"/>
              </w:rPr>
              <w:t>- Họp HĐSP</w:t>
            </w:r>
            <w:r w:rsidR="00753CD1" w:rsidRPr="00BB7B90">
              <w:rPr>
                <w:sz w:val="26"/>
                <w:szCs w:val="26"/>
              </w:rPr>
              <w:t>.</w:t>
            </w:r>
          </w:p>
          <w:p w:rsidR="00C27D1B" w:rsidRPr="00BB7B90" w:rsidRDefault="00C27D1B" w:rsidP="00BB7B90">
            <w:pPr>
              <w:spacing w:line="259" w:lineRule="auto"/>
              <w:jc w:val="both"/>
              <w:rPr>
                <w:sz w:val="26"/>
                <w:szCs w:val="26"/>
              </w:rPr>
            </w:pPr>
            <w:r>
              <w:rPr>
                <w:sz w:val="26"/>
                <w:szCs w:val="26"/>
              </w:rPr>
              <w:t>- Họp tổ CM</w:t>
            </w:r>
          </w:p>
          <w:p w:rsidR="00DD0BC8" w:rsidRPr="00BB7B90" w:rsidRDefault="00DD0BC8" w:rsidP="00BB7B90">
            <w:pPr>
              <w:spacing w:line="259" w:lineRule="auto"/>
              <w:jc w:val="both"/>
              <w:rPr>
                <w:sz w:val="26"/>
                <w:szCs w:val="26"/>
              </w:rPr>
            </w:pPr>
            <w:r w:rsidRPr="00BB7B90">
              <w:rPr>
                <w:sz w:val="26"/>
                <w:szCs w:val="26"/>
              </w:rPr>
              <w:t>- Chia tay GV-NV đã nghỉ hưu</w:t>
            </w:r>
            <w:r w:rsidR="00753CD1" w:rsidRPr="00BB7B90">
              <w:rPr>
                <w:sz w:val="26"/>
                <w:szCs w:val="26"/>
              </w:rPr>
              <w:t>.</w:t>
            </w:r>
          </w:p>
          <w:p w:rsidR="009E4B14" w:rsidRPr="00BB7B90" w:rsidRDefault="00CA3293" w:rsidP="00BB7B90">
            <w:pPr>
              <w:spacing w:line="259" w:lineRule="auto"/>
              <w:jc w:val="both"/>
              <w:rPr>
                <w:sz w:val="26"/>
                <w:szCs w:val="26"/>
              </w:rPr>
            </w:pPr>
            <w:r w:rsidRPr="00BB7B90">
              <w:rPr>
                <w:sz w:val="26"/>
                <w:szCs w:val="26"/>
              </w:rPr>
              <w:t>- Thi tin học trẻ cấp TP</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rPr>
                <w:sz w:val="26"/>
                <w:szCs w:val="26"/>
              </w:rPr>
            </w:pPr>
            <w:r w:rsidRPr="00BB7B90">
              <w:rPr>
                <w:sz w:val="26"/>
                <w:szCs w:val="26"/>
              </w:rPr>
              <w:t>Theo KH</w:t>
            </w:r>
          </w:p>
          <w:p w:rsidR="00CA3293" w:rsidRPr="00BB7B90" w:rsidRDefault="00CA3293" w:rsidP="00BB7B90">
            <w:pPr>
              <w:spacing w:line="259" w:lineRule="auto"/>
              <w:rPr>
                <w:sz w:val="26"/>
                <w:szCs w:val="26"/>
              </w:rPr>
            </w:pPr>
            <w:r w:rsidRPr="00BB7B90">
              <w:rPr>
                <w:sz w:val="26"/>
                <w:szCs w:val="26"/>
              </w:rPr>
              <w:t>Theo KH</w:t>
            </w:r>
          </w:p>
          <w:p w:rsidR="00DD0BC8" w:rsidRPr="00BB7B90" w:rsidRDefault="00DD0BC8" w:rsidP="00BB7B90">
            <w:pPr>
              <w:spacing w:line="259" w:lineRule="auto"/>
              <w:rPr>
                <w:sz w:val="26"/>
                <w:szCs w:val="26"/>
              </w:rPr>
            </w:pPr>
            <w:r w:rsidRPr="00BB7B90">
              <w:rPr>
                <w:sz w:val="26"/>
                <w:szCs w:val="26"/>
              </w:rPr>
              <w:t>Theo KH</w:t>
            </w:r>
          </w:p>
          <w:p w:rsidR="00C27D1B" w:rsidRDefault="00C27D1B" w:rsidP="00BB7B90">
            <w:pPr>
              <w:spacing w:line="259" w:lineRule="auto"/>
              <w:rPr>
                <w:sz w:val="26"/>
                <w:szCs w:val="26"/>
              </w:rPr>
            </w:pPr>
            <w:r>
              <w:rPr>
                <w:sz w:val="26"/>
                <w:szCs w:val="26"/>
              </w:rPr>
              <w:t>Theo KH</w:t>
            </w:r>
          </w:p>
          <w:p w:rsidR="009E4B14" w:rsidRPr="00BB7B90" w:rsidRDefault="00CA3293" w:rsidP="00BB7B90">
            <w:pPr>
              <w:spacing w:line="259" w:lineRule="auto"/>
              <w:rPr>
                <w:sz w:val="26"/>
                <w:szCs w:val="26"/>
              </w:rPr>
            </w:pPr>
            <w:r w:rsidRPr="00BB7B90">
              <w:rPr>
                <w:sz w:val="26"/>
                <w:szCs w:val="26"/>
              </w:rPr>
              <w:t>KH dự kiến của sở</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A11897" w:rsidRPr="00BB7B90" w:rsidRDefault="001D1117" w:rsidP="00BB7B90">
            <w:pPr>
              <w:spacing w:line="259" w:lineRule="auto"/>
              <w:ind w:right="-108"/>
              <w:jc w:val="center"/>
              <w:rPr>
                <w:sz w:val="26"/>
                <w:szCs w:val="26"/>
              </w:rPr>
            </w:pPr>
            <w:r w:rsidRPr="00BB7B90">
              <w:rPr>
                <w:sz w:val="26"/>
                <w:szCs w:val="26"/>
              </w:rPr>
              <w:t>16</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rPr>
                <w:sz w:val="26"/>
                <w:szCs w:val="26"/>
              </w:rPr>
            </w:pPr>
            <w:r w:rsidRPr="00BB7B90">
              <w:rPr>
                <w:sz w:val="26"/>
                <w:szCs w:val="26"/>
              </w:rPr>
              <w:t>15g00</w:t>
            </w:r>
          </w:p>
        </w:tc>
        <w:tc>
          <w:tcPr>
            <w:tcW w:w="5524" w:type="dxa"/>
            <w:tcBorders>
              <w:top w:val="single" w:sz="4" w:space="0" w:color="000000"/>
              <w:left w:val="single" w:sz="4" w:space="0" w:color="000000"/>
              <w:bottom w:val="single" w:sz="4" w:space="0" w:color="000000"/>
              <w:right w:val="single" w:sz="4" w:space="0" w:color="000000"/>
            </w:tcBorders>
          </w:tcPr>
          <w:p w:rsidR="00A11897" w:rsidRPr="00BB7B90" w:rsidRDefault="00985075" w:rsidP="00BB7B90">
            <w:pPr>
              <w:spacing w:line="259" w:lineRule="auto"/>
              <w:rPr>
                <w:sz w:val="26"/>
                <w:szCs w:val="26"/>
              </w:rPr>
            </w:pPr>
            <w:r w:rsidRPr="00BB7B90">
              <w:rPr>
                <w:sz w:val="26"/>
                <w:szCs w:val="26"/>
              </w:rPr>
              <w:t xml:space="preserve"> </w:t>
            </w:r>
            <w:r w:rsidR="001D1117" w:rsidRPr="00BB7B90">
              <w:rPr>
                <w:sz w:val="26"/>
                <w:szCs w:val="26"/>
              </w:rPr>
              <w:t>Tập huấn giáo dục khoa học cho học sinh tại LQĐ</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A11897" w:rsidRPr="00BB7B90" w:rsidRDefault="001D1117" w:rsidP="00BB7B90">
            <w:pPr>
              <w:spacing w:line="259" w:lineRule="auto"/>
              <w:rPr>
                <w:sz w:val="26"/>
                <w:szCs w:val="26"/>
              </w:rPr>
            </w:pPr>
            <w:r w:rsidRPr="00BB7B90">
              <w:rPr>
                <w:sz w:val="26"/>
                <w:szCs w:val="26"/>
              </w:rPr>
              <w:t>Theo KH</w:t>
            </w:r>
          </w:p>
        </w:tc>
        <w:tc>
          <w:tcPr>
            <w:tcW w:w="900" w:type="dxa"/>
            <w:tcBorders>
              <w:top w:val="single" w:sz="4" w:space="0" w:color="000000"/>
              <w:left w:val="single" w:sz="4" w:space="0" w:color="000000"/>
              <w:bottom w:val="single" w:sz="4" w:space="0" w:color="000000"/>
              <w:right w:val="single" w:sz="4" w:space="0" w:color="000000"/>
            </w:tcBorders>
          </w:tcPr>
          <w:p w:rsidR="00A11897" w:rsidRPr="00BB7B90" w:rsidRDefault="00A11897"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1D1117" w:rsidRPr="00BB7B90" w:rsidRDefault="001D1117" w:rsidP="00BB7B90">
            <w:pPr>
              <w:spacing w:line="259" w:lineRule="auto"/>
              <w:ind w:right="-108"/>
              <w:jc w:val="center"/>
              <w:rPr>
                <w:sz w:val="26"/>
                <w:szCs w:val="26"/>
              </w:rPr>
            </w:pPr>
            <w:r w:rsidRPr="00BB7B90">
              <w:rPr>
                <w:sz w:val="26"/>
                <w:szCs w:val="26"/>
              </w:rPr>
              <w:t>18</w:t>
            </w:r>
          </w:p>
        </w:tc>
        <w:tc>
          <w:tcPr>
            <w:tcW w:w="900"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r w:rsidRPr="00BB7B90">
              <w:rPr>
                <w:sz w:val="26"/>
                <w:szCs w:val="26"/>
              </w:rPr>
              <w:t>15g00</w:t>
            </w:r>
          </w:p>
        </w:tc>
        <w:tc>
          <w:tcPr>
            <w:tcW w:w="5524"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r w:rsidRPr="00BB7B90">
              <w:rPr>
                <w:sz w:val="26"/>
                <w:szCs w:val="26"/>
              </w:rPr>
              <w:t>- Nhận đề thi HK II tại KNT</w:t>
            </w:r>
            <w:r w:rsidR="00753CD1" w:rsidRPr="00BB7B90">
              <w:rPr>
                <w:sz w:val="26"/>
                <w:szCs w:val="26"/>
              </w:rPr>
              <w:t>.</w:t>
            </w:r>
          </w:p>
          <w:p w:rsidR="001D1117" w:rsidRPr="00BB7B90" w:rsidRDefault="001D1117" w:rsidP="00BB7B90">
            <w:pPr>
              <w:spacing w:line="259" w:lineRule="auto"/>
              <w:rPr>
                <w:sz w:val="26"/>
                <w:szCs w:val="26"/>
              </w:rPr>
            </w:pPr>
            <w:r w:rsidRPr="00BB7B90">
              <w:rPr>
                <w:sz w:val="26"/>
                <w:szCs w:val="26"/>
              </w:rPr>
              <w:t>- Nhận phiếu trắc nghiệm tại TTGDTX số 1</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r w:rsidRPr="00BB7B90">
              <w:rPr>
                <w:sz w:val="26"/>
                <w:szCs w:val="26"/>
              </w:rPr>
              <w:t>Theo KH</w:t>
            </w:r>
          </w:p>
          <w:p w:rsidR="001D1117" w:rsidRPr="00BB7B90" w:rsidRDefault="001D1117" w:rsidP="00BB7B90">
            <w:pPr>
              <w:spacing w:line="259" w:lineRule="auto"/>
              <w:rPr>
                <w:sz w:val="26"/>
                <w:szCs w:val="26"/>
              </w:rPr>
            </w:pPr>
            <w:r w:rsidRPr="00BB7B90">
              <w:rPr>
                <w:sz w:val="26"/>
                <w:szCs w:val="26"/>
              </w:rPr>
              <w:t>Theo KH</w:t>
            </w:r>
          </w:p>
        </w:tc>
        <w:tc>
          <w:tcPr>
            <w:tcW w:w="900"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1D1117" w:rsidRPr="00BB7B90" w:rsidRDefault="001D1117" w:rsidP="00BB7B90">
            <w:pPr>
              <w:spacing w:line="259" w:lineRule="auto"/>
              <w:ind w:right="-108"/>
              <w:jc w:val="center"/>
              <w:rPr>
                <w:sz w:val="26"/>
                <w:szCs w:val="26"/>
              </w:rPr>
            </w:pPr>
            <w:r w:rsidRPr="00BB7B90">
              <w:rPr>
                <w:sz w:val="26"/>
                <w:szCs w:val="26"/>
              </w:rPr>
              <w:t>19</w:t>
            </w:r>
          </w:p>
        </w:tc>
        <w:tc>
          <w:tcPr>
            <w:tcW w:w="900"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r w:rsidRPr="00BB7B90">
              <w:rPr>
                <w:sz w:val="26"/>
                <w:szCs w:val="26"/>
              </w:rPr>
              <w:t>08g00</w:t>
            </w:r>
          </w:p>
        </w:tc>
        <w:tc>
          <w:tcPr>
            <w:tcW w:w="5524"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r w:rsidRPr="00BB7B90">
              <w:rPr>
                <w:sz w:val="26"/>
                <w:szCs w:val="26"/>
              </w:rPr>
              <w:t>- Họp BGH</w:t>
            </w:r>
            <w:r w:rsidR="00753CD1" w:rsidRPr="00BB7B90">
              <w:rPr>
                <w:sz w:val="26"/>
                <w:szCs w:val="26"/>
              </w:rPr>
              <w:t>.</w:t>
            </w:r>
          </w:p>
          <w:p w:rsidR="001D1117" w:rsidRPr="00BB7B90" w:rsidRDefault="001D1117" w:rsidP="00BB7B90">
            <w:pPr>
              <w:spacing w:line="259" w:lineRule="auto"/>
              <w:rPr>
                <w:sz w:val="26"/>
                <w:szCs w:val="26"/>
              </w:rPr>
            </w:pPr>
            <w:r w:rsidRPr="00BB7B90">
              <w:rPr>
                <w:sz w:val="26"/>
                <w:szCs w:val="26"/>
              </w:rPr>
              <w:t>- Thi HK II khối 12</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r w:rsidRPr="00BB7B90">
              <w:rPr>
                <w:sz w:val="26"/>
                <w:szCs w:val="26"/>
              </w:rPr>
              <w:t>Theo KH</w:t>
            </w:r>
          </w:p>
          <w:p w:rsidR="001D1117" w:rsidRPr="00BB7B90" w:rsidRDefault="001D1117" w:rsidP="00BB7B90">
            <w:pPr>
              <w:spacing w:line="259" w:lineRule="auto"/>
              <w:rPr>
                <w:sz w:val="26"/>
                <w:szCs w:val="26"/>
              </w:rPr>
            </w:pPr>
            <w:r w:rsidRPr="00BB7B90">
              <w:rPr>
                <w:sz w:val="26"/>
                <w:szCs w:val="26"/>
              </w:rPr>
              <w:t>Theo KH</w:t>
            </w:r>
          </w:p>
        </w:tc>
        <w:tc>
          <w:tcPr>
            <w:tcW w:w="900"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1D1117" w:rsidRPr="00BB7B90" w:rsidRDefault="001D1117" w:rsidP="00BB7B90">
            <w:pPr>
              <w:spacing w:line="259" w:lineRule="auto"/>
              <w:ind w:right="-108"/>
              <w:jc w:val="center"/>
              <w:rPr>
                <w:sz w:val="26"/>
                <w:szCs w:val="26"/>
              </w:rPr>
            </w:pPr>
            <w:r w:rsidRPr="00BB7B90">
              <w:rPr>
                <w:sz w:val="26"/>
                <w:szCs w:val="26"/>
              </w:rPr>
              <w:t>20</w:t>
            </w:r>
          </w:p>
        </w:tc>
        <w:tc>
          <w:tcPr>
            <w:tcW w:w="900"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p>
        </w:tc>
        <w:tc>
          <w:tcPr>
            <w:tcW w:w="5524"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r w:rsidRPr="00BB7B90">
              <w:rPr>
                <w:sz w:val="26"/>
                <w:szCs w:val="26"/>
              </w:rPr>
              <w:t>Thi HK II khối 12</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r w:rsidRPr="00BB7B90">
              <w:rPr>
                <w:sz w:val="26"/>
                <w:szCs w:val="26"/>
              </w:rPr>
              <w:t>Theo KH</w:t>
            </w:r>
          </w:p>
        </w:tc>
        <w:tc>
          <w:tcPr>
            <w:tcW w:w="900"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1D1117" w:rsidRPr="00BB7B90" w:rsidRDefault="001D1117" w:rsidP="00BB7B90">
            <w:pPr>
              <w:spacing w:line="259" w:lineRule="auto"/>
              <w:ind w:right="-108"/>
              <w:jc w:val="center"/>
              <w:rPr>
                <w:sz w:val="26"/>
                <w:szCs w:val="26"/>
              </w:rPr>
            </w:pPr>
            <w:r w:rsidRPr="00BB7B90">
              <w:rPr>
                <w:sz w:val="26"/>
                <w:szCs w:val="26"/>
              </w:rPr>
              <w:t>22</w:t>
            </w:r>
          </w:p>
        </w:tc>
        <w:tc>
          <w:tcPr>
            <w:tcW w:w="900"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r w:rsidRPr="00BB7B90">
              <w:rPr>
                <w:sz w:val="26"/>
                <w:szCs w:val="26"/>
              </w:rPr>
              <w:t>14g00</w:t>
            </w:r>
          </w:p>
        </w:tc>
        <w:tc>
          <w:tcPr>
            <w:tcW w:w="5524"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r w:rsidRPr="00BB7B90">
              <w:rPr>
                <w:sz w:val="26"/>
                <w:szCs w:val="26"/>
              </w:rPr>
              <w:t>- Họp tổ CM</w:t>
            </w:r>
            <w:r w:rsidR="00753CD1" w:rsidRPr="00BB7B90">
              <w:rPr>
                <w:sz w:val="26"/>
                <w:szCs w:val="26"/>
              </w:rPr>
              <w:t>.</w:t>
            </w:r>
          </w:p>
          <w:p w:rsidR="001D1117" w:rsidRPr="00BB7B90" w:rsidRDefault="001D1117" w:rsidP="00BB7B90">
            <w:pPr>
              <w:spacing w:line="259" w:lineRule="auto"/>
              <w:rPr>
                <w:sz w:val="26"/>
                <w:szCs w:val="26"/>
              </w:rPr>
            </w:pPr>
            <w:r w:rsidRPr="00BB7B90">
              <w:rPr>
                <w:sz w:val="26"/>
                <w:szCs w:val="26"/>
              </w:rPr>
              <w:t>- Thi HK II khối 12</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r w:rsidRPr="00BB7B90">
              <w:rPr>
                <w:sz w:val="26"/>
                <w:szCs w:val="26"/>
              </w:rPr>
              <w:t>Theo KH</w:t>
            </w:r>
          </w:p>
          <w:p w:rsidR="001D1117" w:rsidRPr="00BB7B90" w:rsidRDefault="001D1117" w:rsidP="00BB7B90">
            <w:pPr>
              <w:spacing w:line="259" w:lineRule="auto"/>
              <w:rPr>
                <w:sz w:val="26"/>
                <w:szCs w:val="26"/>
              </w:rPr>
            </w:pPr>
            <w:r w:rsidRPr="00BB7B90">
              <w:rPr>
                <w:sz w:val="26"/>
                <w:szCs w:val="26"/>
              </w:rPr>
              <w:t>Theo KH</w:t>
            </w:r>
          </w:p>
        </w:tc>
        <w:tc>
          <w:tcPr>
            <w:tcW w:w="900" w:type="dxa"/>
            <w:tcBorders>
              <w:top w:val="single" w:sz="4" w:space="0" w:color="000000"/>
              <w:left w:val="single" w:sz="4" w:space="0" w:color="000000"/>
              <w:bottom w:val="single" w:sz="4" w:space="0" w:color="000000"/>
              <w:right w:val="single" w:sz="4" w:space="0" w:color="000000"/>
            </w:tcBorders>
          </w:tcPr>
          <w:p w:rsidR="001D1117" w:rsidRPr="00BB7B90" w:rsidRDefault="001D1117"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985075" w:rsidRPr="00BB7B90" w:rsidRDefault="00985075" w:rsidP="00BB7B90">
            <w:pPr>
              <w:spacing w:line="259" w:lineRule="auto"/>
              <w:ind w:right="-108"/>
              <w:jc w:val="center"/>
              <w:rPr>
                <w:sz w:val="26"/>
                <w:szCs w:val="26"/>
              </w:rPr>
            </w:pPr>
            <w:r w:rsidRPr="00BB7B90">
              <w:rPr>
                <w:sz w:val="26"/>
                <w:szCs w:val="26"/>
              </w:rPr>
              <w:t>23</w:t>
            </w:r>
          </w:p>
        </w:tc>
        <w:tc>
          <w:tcPr>
            <w:tcW w:w="900"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p>
        </w:tc>
        <w:tc>
          <w:tcPr>
            <w:tcW w:w="5524"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r w:rsidRPr="00BB7B90">
              <w:rPr>
                <w:sz w:val="26"/>
                <w:szCs w:val="26"/>
              </w:rPr>
              <w:t>-  Hạn cuối nộp đơn xét tuyển viên chức nhân viên</w:t>
            </w:r>
            <w:r w:rsidR="00753CD1" w:rsidRPr="00BB7B90">
              <w:rPr>
                <w:sz w:val="26"/>
                <w:szCs w:val="26"/>
              </w:rPr>
              <w:t>.</w:t>
            </w:r>
          </w:p>
          <w:p w:rsidR="00985075" w:rsidRPr="00BB7B90" w:rsidRDefault="00985075" w:rsidP="00BB7B90">
            <w:pPr>
              <w:spacing w:line="259" w:lineRule="auto"/>
              <w:rPr>
                <w:sz w:val="26"/>
                <w:szCs w:val="26"/>
              </w:rPr>
            </w:pPr>
            <w:r w:rsidRPr="00BB7B90">
              <w:rPr>
                <w:sz w:val="26"/>
                <w:szCs w:val="26"/>
              </w:rPr>
              <w:t>- Thi HK II khối 12</w:t>
            </w:r>
            <w:r w:rsidR="00753CD1" w:rsidRPr="00BB7B90">
              <w:rPr>
                <w:sz w:val="26"/>
                <w:szCs w:val="26"/>
              </w:rPr>
              <w:t>.</w:t>
            </w:r>
          </w:p>
          <w:p w:rsidR="00434841" w:rsidRPr="00BB7B90" w:rsidRDefault="00434841" w:rsidP="00BB7B90">
            <w:pPr>
              <w:spacing w:line="259" w:lineRule="auto"/>
              <w:rPr>
                <w:sz w:val="26"/>
                <w:szCs w:val="26"/>
              </w:rPr>
            </w:pPr>
            <w:r w:rsidRPr="00BB7B90">
              <w:rPr>
                <w:sz w:val="26"/>
                <w:szCs w:val="26"/>
              </w:rPr>
              <w:t>- Tập huấn CNTT</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r w:rsidRPr="00BB7B90">
              <w:rPr>
                <w:sz w:val="26"/>
                <w:szCs w:val="26"/>
              </w:rPr>
              <w:t>Cá nhân lq</w:t>
            </w:r>
          </w:p>
          <w:p w:rsidR="00C27D1B" w:rsidRDefault="00C27D1B" w:rsidP="00BB7B90">
            <w:pPr>
              <w:spacing w:line="259" w:lineRule="auto"/>
              <w:rPr>
                <w:sz w:val="26"/>
                <w:szCs w:val="26"/>
              </w:rPr>
            </w:pPr>
          </w:p>
          <w:p w:rsidR="00985075" w:rsidRPr="00BB7B90" w:rsidRDefault="00985075" w:rsidP="00BB7B90">
            <w:pPr>
              <w:spacing w:line="259" w:lineRule="auto"/>
              <w:rPr>
                <w:sz w:val="26"/>
                <w:szCs w:val="26"/>
              </w:rPr>
            </w:pPr>
            <w:r w:rsidRPr="00BB7B90">
              <w:rPr>
                <w:sz w:val="26"/>
                <w:szCs w:val="26"/>
              </w:rPr>
              <w:t>Theo KH</w:t>
            </w:r>
          </w:p>
          <w:p w:rsidR="00434841" w:rsidRPr="00BB7B90" w:rsidRDefault="00434841" w:rsidP="00BB7B90">
            <w:pPr>
              <w:spacing w:line="259" w:lineRule="auto"/>
              <w:rPr>
                <w:sz w:val="26"/>
                <w:szCs w:val="26"/>
              </w:rPr>
            </w:pPr>
            <w:bookmarkStart w:id="3" w:name="_GoBack"/>
            <w:bookmarkEnd w:id="3"/>
            <w:r w:rsidRPr="00BB7B90">
              <w:rPr>
                <w:sz w:val="26"/>
                <w:szCs w:val="26"/>
              </w:rPr>
              <w:t>KH dự kiến của sở</w:t>
            </w:r>
          </w:p>
        </w:tc>
        <w:tc>
          <w:tcPr>
            <w:tcW w:w="900"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985075" w:rsidRPr="00BB7B90" w:rsidRDefault="00985075" w:rsidP="00BB7B90">
            <w:pPr>
              <w:spacing w:line="259" w:lineRule="auto"/>
              <w:ind w:right="-108"/>
              <w:jc w:val="center"/>
              <w:rPr>
                <w:sz w:val="26"/>
                <w:szCs w:val="26"/>
              </w:rPr>
            </w:pPr>
            <w:r w:rsidRPr="00BB7B90">
              <w:rPr>
                <w:sz w:val="26"/>
                <w:szCs w:val="26"/>
              </w:rPr>
              <w:t>24</w:t>
            </w:r>
          </w:p>
        </w:tc>
        <w:tc>
          <w:tcPr>
            <w:tcW w:w="900"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p>
        </w:tc>
        <w:tc>
          <w:tcPr>
            <w:tcW w:w="5524"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r w:rsidRPr="00BB7B90">
              <w:rPr>
                <w:sz w:val="26"/>
                <w:szCs w:val="26"/>
              </w:rPr>
              <w:t xml:space="preserve">  Thi HK II khối 12</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r w:rsidRPr="00BB7B90">
              <w:rPr>
                <w:sz w:val="26"/>
                <w:szCs w:val="26"/>
              </w:rPr>
              <w:t>Theo KH</w:t>
            </w:r>
          </w:p>
        </w:tc>
        <w:tc>
          <w:tcPr>
            <w:tcW w:w="900"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985075" w:rsidRPr="00BB7B90" w:rsidRDefault="00985075" w:rsidP="00BB7B90">
            <w:pPr>
              <w:spacing w:line="259" w:lineRule="auto"/>
              <w:ind w:right="-108"/>
              <w:jc w:val="center"/>
              <w:rPr>
                <w:sz w:val="26"/>
                <w:szCs w:val="26"/>
              </w:rPr>
            </w:pPr>
            <w:r w:rsidRPr="00BB7B90">
              <w:rPr>
                <w:sz w:val="26"/>
                <w:szCs w:val="26"/>
              </w:rPr>
              <w:t>26</w:t>
            </w:r>
          </w:p>
        </w:tc>
        <w:tc>
          <w:tcPr>
            <w:tcW w:w="900"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r w:rsidRPr="00BB7B90">
              <w:rPr>
                <w:sz w:val="26"/>
                <w:szCs w:val="26"/>
              </w:rPr>
              <w:t>08h00</w:t>
            </w:r>
          </w:p>
        </w:tc>
        <w:tc>
          <w:tcPr>
            <w:tcW w:w="5524"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r w:rsidRPr="00BB7B90">
              <w:rPr>
                <w:sz w:val="26"/>
                <w:szCs w:val="26"/>
              </w:rPr>
              <w:t xml:space="preserve">  Họp BGH</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r w:rsidRPr="00BB7B90">
              <w:rPr>
                <w:sz w:val="26"/>
                <w:szCs w:val="26"/>
              </w:rPr>
              <w:t>Theo KH</w:t>
            </w:r>
          </w:p>
        </w:tc>
        <w:tc>
          <w:tcPr>
            <w:tcW w:w="900"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p>
        </w:tc>
      </w:tr>
      <w:tr w:rsidR="00BB7B90" w:rsidRPr="00BB7B90" w:rsidTr="00CB7878">
        <w:tc>
          <w:tcPr>
            <w:tcW w:w="882" w:type="dxa"/>
            <w:tcBorders>
              <w:top w:val="single" w:sz="4" w:space="0" w:color="000000"/>
              <w:left w:val="single" w:sz="4" w:space="0" w:color="000000"/>
              <w:bottom w:val="single" w:sz="4" w:space="0" w:color="000000"/>
              <w:right w:val="single" w:sz="4" w:space="0" w:color="000000"/>
            </w:tcBorders>
            <w:vAlign w:val="center"/>
          </w:tcPr>
          <w:p w:rsidR="00985075" w:rsidRPr="00BB7B90" w:rsidRDefault="00985075" w:rsidP="00BB7B90">
            <w:pPr>
              <w:spacing w:line="259" w:lineRule="auto"/>
              <w:ind w:right="-108"/>
              <w:jc w:val="center"/>
              <w:rPr>
                <w:sz w:val="26"/>
                <w:szCs w:val="26"/>
              </w:rPr>
            </w:pPr>
            <w:r w:rsidRPr="00BB7B90">
              <w:rPr>
                <w:sz w:val="26"/>
                <w:szCs w:val="26"/>
              </w:rPr>
              <w:t>29</w:t>
            </w:r>
          </w:p>
        </w:tc>
        <w:tc>
          <w:tcPr>
            <w:tcW w:w="900"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p>
        </w:tc>
        <w:tc>
          <w:tcPr>
            <w:tcW w:w="5524"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r w:rsidRPr="00BB7B90">
              <w:rPr>
                <w:sz w:val="26"/>
                <w:szCs w:val="26"/>
              </w:rPr>
              <w:t>Đề x</w:t>
            </w:r>
            <w:r w:rsidR="006A538C" w:rsidRPr="00BB7B90">
              <w:rPr>
                <w:sz w:val="26"/>
                <w:szCs w:val="26"/>
              </w:rPr>
              <w:t>uất hội đồng tuyển sinh 10 qua S</w:t>
            </w:r>
            <w:r w:rsidRPr="00BB7B90">
              <w:rPr>
                <w:sz w:val="26"/>
                <w:szCs w:val="26"/>
              </w:rPr>
              <w:t>ở</w:t>
            </w:r>
            <w:r w:rsidR="00753CD1" w:rsidRPr="00BB7B90">
              <w:rPr>
                <w:sz w:val="26"/>
                <w:szCs w:val="26"/>
              </w:rPr>
              <w:t>.</w:t>
            </w:r>
          </w:p>
        </w:tc>
        <w:tc>
          <w:tcPr>
            <w:tcW w:w="1709"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r w:rsidRPr="00BB7B90">
              <w:rPr>
                <w:sz w:val="26"/>
                <w:szCs w:val="26"/>
              </w:rPr>
              <w:t>T Hải</w:t>
            </w:r>
          </w:p>
        </w:tc>
        <w:tc>
          <w:tcPr>
            <w:tcW w:w="900" w:type="dxa"/>
            <w:tcBorders>
              <w:top w:val="single" w:sz="4" w:space="0" w:color="000000"/>
              <w:left w:val="single" w:sz="4" w:space="0" w:color="000000"/>
              <w:bottom w:val="single" w:sz="4" w:space="0" w:color="000000"/>
              <w:right w:val="single" w:sz="4" w:space="0" w:color="000000"/>
            </w:tcBorders>
          </w:tcPr>
          <w:p w:rsidR="00985075" w:rsidRPr="00BB7B90" w:rsidRDefault="00985075" w:rsidP="00BB7B90">
            <w:pPr>
              <w:spacing w:line="259" w:lineRule="auto"/>
              <w:rPr>
                <w:sz w:val="26"/>
                <w:szCs w:val="26"/>
              </w:rPr>
            </w:pPr>
          </w:p>
        </w:tc>
      </w:tr>
    </w:tbl>
    <w:p w:rsidR="00A11897" w:rsidRPr="00BB7B90" w:rsidRDefault="00A11897" w:rsidP="00BB7B90">
      <w:pPr>
        <w:spacing w:line="259" w:lineRule="auto"/>
        <w:ind w:firstLine="720"/>
        <w:rPr>
          <w:sz w:val="26"/>
          <w:szCs w:val="26"/>
          <w:lang w:val="nb-NO"/>
        </w:rPr>
      </w:pPr>
      <w:r w:rsidRPr="00BB7B90">
        <w:rPr>
          <w:sz w:val="26"/>
          <w:szCs w:val="26"/>
        </w:rPr>
        <w:t xml:space="preserve">Nếu có gì thay đổi Trường sẽ thông báo sau./.                                             </w:t>
      </w:r>
    </w:p>
    <w:p w:rsidR="00A11897" w:rsidRPr="00BB7B90" w:rsidRDefault="00A11897" w:rsidP="00BB7B90">
      <w:pPr>
        <w:spacing w:line="259" w:lineRule="auto"/>
        <w:jc w:val="both"/>
        <w:rPr>
          <w:sz w:val="26"/>
          <w:szCs w:val="26"/>
        </w:rPr>
      </w:pPr>
      <w:r w:rsidRPr="00BB7B90">
        <w:rPr>
          <w:b/>
          <w:i/>
        </w:rPr>
        <w:t>Nơi nhận:</w:t>
      </w:r>
      <w:r w:rsidRPr="00BB7B90">
        <w:rPr>
          <w:b/>
          <w:i/>
          <w:sz w:val="26"/>
          <w:szCs w:val="26"/>
        </w:rPr>
        <w:tab/>
      </w:r>
      <w:r w:rsidRPr="00BB7B90">
        <w:rPr>
          <w:b/>
          <w:i/>
          <w:sz w:val="26"/>
          <w:szCs w:val="26"/>
        </w:rPr>
        <w:tab/>
      </w:r>
      <w:r w:rsidRPr="00BB7B90">
        <w:rPr>
          <w:b/>
          <w:i/>
          <w:sz w:val="26"/>
          <w:szCs w:val="26"/>
        </w:rPr>
        <w:tab/>
      </w:r>
      <w:r w:rsidRPr="00BB7B90">
        <w:rPr>
          <w:b/>
          <w:i/>
          <w:sz w:val="26"/>
          <w:szCs w:val="26"/>
        </w:rPr>
        <w:tab/>
      </w:r>
      <w:r w:rsidRPr="00BB7B90">
        <w:rPr>
          <w:b/>
          <w:i/>
          <w:sz w:val="26"/>
          <w:szCs w:val="26"/>
        </w:rPr>
        <w:tab/>
      </w:r>
      <w:r w:rsidRPr="00BB7B90">
        <w:rPr>
          <w:b/>
          <w:i/>
          <w:sz w:val="26"/>
          <w:szCs w:val="26"/>
        </w:rPr>
        <w:tab/>
      </w:r>
      <w:r w:rsidRPr="00BB7B90">
        <w:rPr>
          <w:b/>
          <w:i/>
          <w:sz w:val="26"/>
          <w:szCs w:val="26"/>
        </w:rPr>
        <w:tab/>
        <w:t xml:space="preserve">                 </w:t>
      </w:r>
      <w:r w:rsidRPr="00BB7B90">
        <w:rPr>
          <w:b/>
          <w:sz w:val="26"/>
          <w:szCs w:val="26"/>
        </w:rPr>
        <w:t>HIỆU TRƯỞNG</w:t>
      </w:r>
    </w:p>
    <w:p w:rsidR="00A11897" w:rsidRPr="00BB7B90" w:rsidRDefault="00A11897" w:rsidP="00BB7B90">
      <w:pPr>
        <w:spacing w:line="259" w:lineRule="auto"/>
        <w:jc w:val="both"/>
        <w:rPr>
          <w:sz w:val="22"/>
          <w:szCs w:val="22"/>
        </w:rPr>
      </w:pPr>
      <w:r w:rsidRPr="00BB7B90">
        <w:rPr>
          <w:sz w:val="22"/>
          <w:szCs w:val="22"/>
        </w:rPr>
        <w:t>- Niêm TBPGV, Web;</w:t>
      </w:r>
    </w:p>
    <w:p w:rsidR="00A11897" w:rsidRPr="00BB7B90" w:rsidRDefault="00A11897" w:rsidP="00BB7B90">
      <w:pPr>
        <w:spacing w:line="259" w:lineRule="auto"/>
        <w:jc w:val="both"/>
        <w:rPr>
          <w:sz w:val="22"/>
          <w:szCs w:val="22"/>
        </w:rPr>
      </w:pPr>
      <w:r w:rsidRPr="00BB7B90">
        <w:rPr>
          <w:sz w:val="22"/>
          <w:szCs w:val="22"/>
        </w:rPr>
        <w:t>- BGH, TTCM, Trưởng các Đoàn thể;</w:t>
      </w:r>
    </w:p>
    <w:p w:rsidR="00A11897" w:rsidRPr="00BB7B90" w:rsidRDefault="00A11897" w:rsidP="00BB7B90">
      <w:pPr>
        <w:spacing w:line="259" w:lineRule="auto"/>
        <w:jc w:val="both"/>
        <w:rPr>
          <w:sz w:val="22"/>
          <w:szCs w:val="22"/>
        </w:rPr>
      </w:pPr>
      <w:r w:rsidRPr="00BB7B90">
        <w:rPr>
          <w:sz w:val="22"/>
          <w:szCs w:val="22"/>
        </w:rPr>
        <w:t>- Lưu: VT.</w:t>
      </w:r>
    </w:p>
    <w:p w:rsidR="00A11897" w:rsidRPr="00BB7B90" w:rsidRDefault="00A11897" w:rsidP="00BB7B90">
      <w:pPr>
        <w:spacing w:line="259" w:lineRule="auto"/>
        <w:ind w:left="5040" w:firstLine="720"/>
        <w:rPr>
          <w:sz w:val="26"/>
          <w:szCs w:val="26"/>
        </w:rPr>
      </w:pPr>
      <w:r w:rsidRPr="00BB7B90">
        <w:rPr>
          <w:b/>
          <w:sz w:val="26"/>
          <w:szCs w:val="26"/>
        </w:rPr>
        <w:t xml:space="preserve">                        Lê Vinh</w:t>
      </w:r>
    </w:p>
    <w:sectPr w:rsidR="00A11897" w:rsidRPr="00BB7B90" w:rsidSect="00BB7B90">
      <w:headerReference w:type="default" r:id="rId11"/>
      <w:footerReference w:type="default" r:id="rId12"/>
      <w:pgSz w:w="12240" w:h="15840"/>
      <w:pgMar w:top="990" w:right="1260" w:bottom="99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A8F" w:rsidRDefault="009A1A8F" w:rsidP="008E04CF">
      <w:r>
        <w:separator/>
      </w:r>
    </w:p>
  </w:endnote>
  <w:endnote w:type="continuationSeparator" w:id="0">
    <w:p w:rsidR="009A1A8F" w:rsidRDefault="009A1A8F" w:rsidP="008E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Arial"/>
    <w:panose1 w:val="020B7200000000000000"/>
    <w:charset w:val="00"/>
    <w:family w:val="swiss"/>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AD" w:rsidRDefault="00A47CAD">
    <w:pPr>
      <w:pStyle w:val="Footer"/>
      <w:jc w:val="right"/>
    </w:pPr>
  </w:p>
  <w:p w:rsidR="00A47CAD" w:rsidRDefault="00A47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A8F" w:rsidRDefault="009A1A8F" w:rsidP="008E04CF">
      <w:r>
        <w:separator/>
      </w:r>
    </w:p>
  </w:footnote>
  <w:footnote w:type="continuationSeparator" w:id="0">
    <w:p w:rsidR="009A1A8F" w:rsidRDefault="009A1A8F" w:rsidP="008E0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30750"/>
      <w:docPartObj>
        <w:docPartGallery w:val="Page Numbers (Top of Page)"/>
        <w:docPartUnique/>
      </w:docPartObj>
    </w:sdtPr>
    <w:sdtEndPr>
      <w:rPr>
        <w:noProof/>
      </w:rPr>
    </w:sdtEndPr>
    <w:sdtContent>
      <w:p w:rsidR="00BB7B90" w:rsidRDefault="00BB7B90">
        <w:pPr>
          <w:pStyle w:val="Header"/>
          <w:jc w:val="center"/>
        </w:pPr>
        <w:r>
          <w:fldChar w:fldCharType="begin"/>
        </w:r>
        <w:r>
          <w:instrText xml:space="preserve"> PAGE   \* MERGEFORMAT </w:instrText>
        </w:r>
        <w:r>
          <w:fldChar w:fldCharType="separate"/>
        </w:r>
        <w:r w:rsidR="00C27D1B">
          <w:rPr>
            <w:noProof/>
          </w:rPr>
          <w:t>4</w:t>
        </w:r>
        <w:r>
          <w:rPr>
            <w:noProof/>
          </w:rPr>
          <w:fldChar w:fldCharType="end"/>
        </w:r>
      </w:p>
    </w:sdtContent>
  </w:sdt>
  <w:p w:rsidR="00BB7B90" w:rsidRDefault="00BB7B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70E"/>
    <w:multiLevelType w:val="hybridMultilevel"/>
    <w:tmpl w:val="577CA6F0"/>
    <w:lvl w:ilvl="0" w:tplc="0409000F">
      <w:start w:val="1"/>
      <w:numFmt w:val="decimal"/>
      <w:lvlText w:val="%1."/>
      <w:lvlJc w:val="left"/>
      <w:pPr>
        <w:ind w:left="1440" w:hanging="360"/>
      </w:pPr>
    </w:lvl>
    <w:lvl w:ilvl="1" w:tplc="F8D0E1FC">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B6C75"/>
    <w:multiLevelType w:val="hybridMultilevel"/>
    <w:tmpl w:val="577CA6F0"/>
    <w:lvl w:ilvl="0" w:tplc="0409000F">
      <w:start w:val="1"/>
      <w:numFmt w:val="decimal"/>
      <w:lvlText w:val="%1."/>
      <w:lvlJc w:val="left"/>
      <w:pPr>
        <w:ind w:left="720" w:hanging="360"/>
      </w:pPr>
    </w:lvl>
    <w:lvl w:ilvl="1" w:tplc="F8D0E1F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9599A"/>
    <w:multiLevelType w:val="hybridMultilevel"/>
    <w:tmpl w:val="432662E6"/>
    <w:lvl w:ilvl="0" w:tplc="160C2D96">
      <w:start w:val="1"/>
      <w:numFmt w:val="upp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80F3389"/>
    <w:multiLevelType w:val="hybridMultilevel"/>
    <w:tmpl w:val="ACF4B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23940"/>
    <w:multiLevelType w:val="hybridMultilevel"/>
    <w:tmpl w:val="8E6AEA66"/>
    <w:lvl w:ilvl="0" w:tplc="F530ED76">
      <w:start w:val="1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E93EE1"/>
    <w:multiLevelType w:val="hybridMultilevel"/>
    <w:tmpl w:val="BECC500C"/>
    <w:lvl w:ilvl="0" w:tplc="DA822FD8">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6">
    <w:nsid w:val="1E805C03"/>
    <w:multiLevelType w:val="multilevel"/>
    <w:tmpl w:val="C98455F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3E540CA"/>
    <w:multiLevelType w:val="multilevel"/>
    <w:tmpl w:val="696E2F0A"/>
    <w:lvl w:ilvl="0">
      <w:start w:val="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nsid w:val="2B646731"/>
    <w:multiLevelType w:val="hybridMultilevel"/>
    <w:tmpl w:val="10807AFC"/>
    <w:lvl w:ilvl="0" w:tplc="FD36C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EB74FE"/>
    <w:multiLevelType w:val="hybridMultilevel"/>
    <w:tmpl w:val="ACF4B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23188"/>
    <w:multiLevelType w:val="hybridMultilevel"/>
    <w:tmpl w:val="502AD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385F71"/>
    <w:multiLevelType w:val="multilevel"/>
    <w:tmpl w:val="BB9861D8"/>
    <w:lvl w:ilvl="0">
      <w:start w:val="2"/>
      <w:numFmt w:val="upperRoman"/>
      <w:lvlText w:val="%1."/>
      <w:lvlJc w:val="left"/>
      <w:pPr>
        <w:ind w:left="108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2">
    <w:nsid w:val="3EF458BE"/>
    <w:multiLevelType w:val="hybridMultilevel"/>
    <w:tmpl w:val="75F48F34"/>
    <w:lvl w:ilvl="0" w:tplc="51081680">
      <w:start w:val="1"/>
      <w:numFmt w:val="decimal"/>
      <w:lvlText w:val="%1."/>
      <w:lvlJc w:val="left"/>
      <w:pPr>
        <w:ind w:left="1004" w:hanging="360"/>
      </w:pPr>
      <w:rPr>
        <w:rFonts w:ascii="Times New Roman" w:eastAsia="Times New Roman"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460F7EB6"/>
    <w:multiLevelType w:val="hybridMultilevel"/>
    <w:tmpl w:val="93E65CB8"/>
    <w:lvl w:ilvl="0" w:tplc="07408B7C">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14">
    <w:nsid w:val="468F10C2"/>
    <w:multiLevelType w:val="hybridMultilevel"/>
    <w:tmpl w:val="A4EECD5A"/>
    <w:lvl w:ilvl="0" w:tplc="6E425E5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2A3B55"/>
    <w:multiLevelType w:val="hybridMultilevel"/>
    <w:tmpl w:val="C49E7B56"/>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6">
    <w:nsid w:val="4E002C76"/>
    <w:multiLevelType w:val="multilevel"/>
    <w:tmpl w:val="D45ED4C4"/>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nsid w:val="52A4316F"/>
    <w:multiLevelType w:val="hybridMultilevel"/>
    <w:tmpl w:val="BBAE99A2"/>
    <w:lvl w:ilvl="0" w:tplc="C858720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295EEA"/>
    <w:multiLevelType w:val="hybridMultilevel"/>
    <w:tmpl w:val="2F3ED3F2"/>
    <w:lvl w:ilvl="0" w:tplc="169E06B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906343"/>
    <w:multiLevelType w:val="hybridMultilevel"/>
    <w:tmpl w:val="AE1E2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55208E"/>
    <w:multiLevelType w:val="hybridMultilevel"/>
    <w:tmpl w:val="EC62EBE4"/>
    <w:lvl w:ilvl="0" w:tplc="4C7ECC8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435C80"/>
    <w:multiLevelType w:val="hybridMultilevel"/>
    <w:tmpl w:val="C49E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13"/>
  </w:num>
  <w:num w:numId="4">
    <w:abstractNumId w:val="5"/>
  </w:num>
  <w:num w:numId="5">
    <w:abstractNumId w:val="11"/>
  </w:num>
  <w:num w:numId="6">
    <w:abstractNumId w:val="16"/>
  </w:num>
  <w:num w:numId="7">
    <w:abstractNumId w:val="7"/>
  </w:num>
  <w:num w:numId="8">
    <w:abstractNumId w:val="6"/>
  </w:num>
  <w:num w:numId="9">
    <w:abstractNumId w:val="2"/>
  </w:num>
  <w:num w:numId="10">
    <w:abstractNumId w:val="12"/>
  </w:num>
  <w:num w:numId="11">
    <w:abstractNumId w:val="10"/>
  </w:num>
  <w:num w:numId="12">
    <w:abstractNumId w:val="14"/>
  </w:num>
  <w:num w:numId="13">
    <w:abstractNumId w:val="18"/>
  </w:num>
  <w:num w:numId="14">
    <w:abstractNumId w:val="4"/>
  </w:num>
  <w:num w:numId="15">
    <w:abstractNumId w:val="3"/>
  </w:num>
  <w:num w:numId="16">
    <w:abstractNumId w:val="8"/>
  </w:num>
  <w:num w:numId="17">
    <w:abstractNumId w:val="15"/>
  </w:num>
  <w:num w:numId="18">
    <w:abstractNumId w:val="21"/>
  </w:num>
  <w:num w:numId="19">
    <w:abstractNumId w:val="20"/>
  </w:num>
  <w:num w:numId="20">
    <w:abstractNumId w:val="17"/>
  </w:num>
  <w:num w:numId="21">
    <w:abstractNumId w:val="1"/>
  </w:num>
  <w:num w:numId="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9B"/>
    <w:rsid w:val="000132D6"/>
    <w:rsid w:val="0002425F"/>
    <w:rsid w:val="000314CB"/>
    <w:rsid w:val="00050282"/>
    <w:rsid w:val="00077AA9"/>
    <w:rsid w:val="00092A84"/>
    <w:rsid w:val="0009787C"/>
    <w:rsid w:val="000A018F"/>
    <w:rsid w:val="000A3568"/>
    <w:rsid w:val="000C4532"/>
    <w:rsid w:val="000C48E1"/>
    <w:rsid w:val="000E07B1"/>
    <w:rsid w:val="000E5836"/>
    <w:rsid w:val="00110B7C"/>
    <w:rsid w:val="00111198"/>
    <w:rsid w:val="00113293"/>
    <w:rsid w:val="0013266A"/>
    <w:rsid w:val="00132C8E"/>
    <w:rsid w:val="001431EB"/>
    <w:rsid w:val="00143534"/>
    <w:rsid w:val="0015422D"/>
    <w:rsid w:val="001564B8"/>
    <w:rsid w:val="00172ECB"/>
    <w:rsid w:val="00173256"/>
    <w:rsid w:val="00176AD5"/>
    <w:rsid w:val="0018149E"/>
    <w:rsid w:val="00191272"/>
    <w:rsid w:val="001940EC"/>
    <w:rsid w:val="001B14EF"/>
    <w:rsid w:val="001B1D1B"/>
    <w:rsid w:val="001B4A76"/>
    <w:rsid w:val="001D1117"/>
    <w:rsid w:val="001D3932"/>
    <w:rsid w:val="001E26F7"/>
    <w:rsid w:val="001E70C2"/>
    <w:rsid w:val="001F0E4C"/>
    <w:rsid w:val="001F190F"/>
    <w:rsid w:val="001F2099"/>
    <w:rsid w:val="001F5C85"/>
    <w:rsid w:val="00205294"/>
    <w:rsid w:val="002056DB"/>
    <w:rsid w:val="00206659"/>
    <w:rsid w:val="00210F9E"/>
    <w:rsid w:val="00211989"/>
    <w:rsid w:val="00214242"/>
    <w:rsid w:val="00215030"/>
    <w:rsid w:val="002161AC"/>
    <w:rsid w:val="002225C8"/>
    <w:rsid w:val="00224C58"/>
    <w:rsid w:val="00227279"/>
    <w:rsid w:val="00230258"/>
    <w:rsid w:val="00246A26"/>
    <w:rsid w:val="00257E67"/>
    <w:rsid w:val="00260BC5"/>
    <w:rsid w:val="00261FEC"/>
    <w:rsid w:val="00266A4C"/>
    <w:rsid w:val="00266D7C"/>
    <w:rsid w:val="00272A1B"/>
    <w:rsid w:val="00277A1B"/>
    <w:rsid w:val="00286286"/>
    <w:rsid w:val="00286C17"/>
    <w:rsid w:val="00290961"/>
    <w:rsid w:val="002A5188"/>
    <w:rsid w:val="002A6B24"/>
    <w:rsid w:val="002B4A5B"/>
    <w:rsid w:val="002B62C9"/>
    <w:rsid w:val="002C030D"/>
    <w:rsid w:val="002C1504"/>
    <w:rsid w:val="002C2ECF"/>
    <w:rsid w:val="002D686F"/>
    <w:rsid w:val="002E1C32"/>
    <w:rsid w:val="002E32FB"/>
    <w:rsid w:val="002F4362"/>
    <w:rsid w:val="002F4F43"/>
    <w:rsid w:val="002F508B"/>
    <w:rsid w:val="003013E0"/>
    <w:rsid w:val="0030543B"/>
    <w:rsid w:val="003221C4"/>
    <w:rsid w:val="0032731C"/>
    <w:rsid w:val="00334C84"/>
    <w:rsid w:val="0034301C"/>
    <w:rsid w:val="00343022"/>
    <w:rsid w:val="00354A66"/>
    <w:rsid w:val="00364420"/>
    <w:rsid w:val="0036488D"/>
    <w:rsid w:val="003737AB"/>
    <w:rsid w:val="003744C9"/>
    <w:rsid w:val="0037670B"/>
    <w:rsid w:val="00390EEC"/>
    <w:rsid w:val="003A390D"/>
    <w:rsid w:val="003A6CD1"/>
    <w:rsid w:val="003B0670"/>
    <w:rsid w:val="003B0C51"/>
    <w:rsid w:val="003E7818"/>
    <w:rsid w:val="00402468"/>
    <w:rsid w:val="00403B64"/>
    <w:rsid w:val="00411EF1"/>
    <w:rsid w:val="00434841"/>
    <w:rsid w:val="00437F2A"/>
    <w:rsid w:val="0045048C"/>
    <w:rsid w:val="00451CD8"/>
    <w:rsid w:val="004561AD"/>
    <w:rsid w:val="00460167"/>
    <w:rsid w:val="004639FA"/>
    <w:rsid w:val="00470E1D"/>
    <w:rsid w:val="004759F5"/>
    <w:rsid w:val="00493255"/>
    <w:rsid w:val="004934EF"/>
    <w:rsid w:val="00493815"/>
    <w:rsid w:val="004942B5"/>
    <w:rsid w:val="00495D82"/>
    <w:rsid w:val="0049601B"/>
    <w:rsid w:val="004A137A"/>
    <w:rsid w:val="004A3521"/>
    <w:rsid w:val="004A6DF0"/>
    <w:rsid w:val="004B0A87"/>
    <w:rsid w:val="004B2C18"/>
    <w:rsid w:val="004B614E"/>
    <w:rsid w:val="004B71FA"/>
    <w:rsid w:val="004C0140"/>
    <w:rsid w:val="0050648C"/>
    <w:rsid w:val="00513B8D"/>
    <w:rsid w:val="00542D6C"/>
    <w:rsid w:val="005523D1"/>
    <w:rsid w:val="00555D5A"/>
    <w:rsid w:val="0055634C"/>
    <w:rsid w:val="005579D4"/>
    <w:rsid w:val="00560FA8"/>
    <w:rsid w:val="005718E1"/>
    <w:rsid w:val="005721A1"/>
    <w:rsid w:val="005869A6"/>
    <w:rsid w:val="0059387B"/>
    <w:rsid w:val="005A0BD3"/>
    <w:rsid w:val="005A5422"/>
    <w:rsid w:val="005A6963"/>
    <w:rsid w:val="005C72AE"/>
    <w:rsid w:val="005C7D2D"/>
    <w:rsid w:val="005D1270"/>
    <w:rsid w:val="005E4235"/>
    <w:rsid w:val="005F7E2E"/>
    <w:rsid w:val="006044FD"/>
    <w:rsid w:val="006101CC"/>
    <w:rsid w:val="0061055E"/>
    <w:rsid w:val="00615E52"/>
    <w:rsid w:val="00621202"/>
    <w:rsid w:val="006268ED"/>
    <w:rsid w:val="00635F8B"/>
    <w:rsid w:val="00644B35"/>
    <w:rsid w:val="00661576"/>
    <w:rsid w:val="0067003E"/>
    <w:rsid w:val="00670EE5"/>
    <w:rsid w:val="006729FF"/>
    <w:rsid w:val="00672B7A"/>
    <w:rsid w:val="00684A3F"/>
    <w:rsid w:val="0069589D"/>
    <w:rsid w:val="006A1648"/>
    <w:rsid w:val="006A1846"/>
    <w:rsid w:val="006A1D03"/>
    <w:rsid w:val="006A462C"/>
    <w:rsid w:val="006A4F55"/>
    <w:rsid w:val="006A538C"/>
    <w:rsid w:val="006B601C"/>
    <w:rsid w:val="006C388A"/>
    <w:rsid w:val="006C748C"/>
    <w:rsid w:val="006C7796"/>
    <w:rsid w:val="006E2FAE"/>
    <w:rsid w:val="006E3951"/>
    <w:rsid w:val="006E4DD4"/>
    <w:rsid w:val="006E6984"/>
    <w:rsid w:val="00701CA0"/>
    <w:rsid w:val="00704592"/>
    <w:rsid w:val="00713AC6"/>
    <w:rsid w:val="0072079F"/>
    <w:rsid w:val="007230C0"/>
    <w:rsid w:val="00723908"/>
    <w:rsid w:val="00726173"/>
    <w:rsid w:val="007268A1"/>
    <w:rsid w:val="007312AE"/>
    <w:rsid w:val="007347D5"/>
    <w:rsid w:val="0073495A"/>
    <w:rsid w:val="007352B7"/>
    <w:rsid w:val="00736783"/>
    <w:rsid w:val="007472C7"/>
    <w:rsid w:val="00747AC3"/>
    <w:rsid w:val="007503BB"/>
    <w:rsid w:val="007517AD"/>
    <w:rsid w:val="00752DB7"/>
    <w:rsid w:val="00752E66"/>
    <w:rsid w:val="00753CD1"/>
    <w:rsid w:val="00755058"/>
    <w:rsid w:val="0076086F"/>
    <w:rsid w:val="00765A08"/>
    <w:rsid w:val="00772C9D"/>
    <w:rsid w:val="00780650"/>
    <w:rsid w:val="00795CCC"/>
    <w:rsid w:val="007A219F"/>
    <w:rsid w:val="007A3A1F"/>
    <w:rsid w:val="007C0D7F"/>
    <w:rsid w:val="007C57B5"/>
    <w:rsid w:val="007C6C35"/>
    <w:rsid w:val="007D4602"/>
    <w:rsid w:val="007E2321"/>
    <w:rsid w:val="007F5809"/>
    <w:rsid w:val="00802D0D"/>
    <w:rsid w:val="008054FE"/>
    <w:rsid w:val="00806A44"/>
    <w:rsid w:val="00816DB3"/>
    <w:rsid w:val="0083318A"/>
    <w:rsid w:val="0084520A"/>
    <w:rsid w:val="00845A29"/>
    <w:rsid w:val="0084683E"/>
    <w:rsid w:val="00850C6A"/>
    <w:rsid w:val="008677D6"/>
    <w:rsid w:val="00876026"/>
    <w:rsid w:val="0089231F"/>
    <w:rsid w:val="008961F1"/>
    <w:rsid w:val="008A144D"/>
    <w:rsid w:val="008A20B2"/>
    <w:rsid w:val="008D128F"/>
    <w:rsid w:val="008E04CF"/>
    <w:rsid w:val="008F14DC"/>
    <w:rsid w:val="008F4BBE"/>
    <w:rsid w:val="008F5FD4"/>
    <w:rsid w:val="008F6B82"/>
    <w:rsid w:val="00906BDB"/>
    <w:rsid w:val="00911AFB"/>
    <w:rsid w:val="0091694E"/>
    <w:rsid w:val="00916D3A"/>
    <w:rsid w:val="00920979"/>
    <w:rsid w:val="00924515"/>
    <w:rsid w:val="00934CA0"/>
    <w:rsid w:val="00957DBA"/>
    <w:rsid w:val="0096537F"/>
    <w:rsid w:val="009709AF"/>
    <w:rsid w:val="009737FC"/>
    <w:rsid w:val="009746F6"/>
    <w:rsid w:val="009748F0"/>
    <w:rsid w:val="00985075"/>
    <w:rsid w:val="00987D1E"/>
    <w:rsid w:val="00992605"/>
    <w:rsid w:val="009A1A8F"/>
    <w:rsid w:val="009B3048"/>
    <w:rsid w:val="009B57A7"/>
    <w:rsid w:val="009B6AF8"/>
    <w:rsid w:val="009B6CD2"/>
    <w:rsid w:val="009C3654"/>
    <w:rsid w:val="009C7517"/>
    <w:rsid w:val="009E4B14"/>
    <w:rsid w:val="009E61A2"/>
    <w:rsid w:val="009F566F"/>
    <w:rsid w:val="00A0125B"/>
    <w:rsid w:val="00A0162D"/>
    <w:rsid w:val="00A06416"/>
    <w:rsid w:val="00A11897"/>
    <w:rsid w:val="00A12D38"/>
    <w:rsid w:val="00A15987"/>
    <w:rsid w:val="00A172FF"/>
    <w:rsid w:val="00A2324E"/>
    <w:rsid w:val="00A317BE"/>
    <w:rsid w:val="00A32D83"/>
    <w:rsid w:val="00A33E1A"/>
    <w:rsid w:val="00A47CAD"/>
    <w:rsid w:val="00A867CE"/>
    <w:rsid w:val="00A95435"/>
    <w:rsid w:val="00A97250"/>
    <w:rsid w:val="00AA1120"/>
    <w:rsid w:val="00AA1C27"/>
    <w:rsid w:val="00AA55C8"/>
    <w:rsid w:val="00AB25D5"/>
    <w:rsid w:val="00AC076C"/>
    <w:rsid w:val="00AD1188"/>
    <w:rsid w:val="00AD1FAC"/>
    <w:rsid w:val="00AD4A91"/>
    <w:rsid w:val="00AE0329"/>
    <w:rsid w:val="00AE1FF5"/>
    <w:rsid w:val="00AE3277"/>
    <w:rsid w:val="00AE34D1"/>
    <w:rsid w:val="00AF07F1"/>
    <w:rsid w:val="00AF3D33"/>
    <w:rsid w:val="00B0007E"/>
    <w:rsid w:val="00B3121F"/>
    <w:rsid w:val="00B54F4F"/>
    <w:rsid w:val="00B64871"/>
    <w:rsid w:val="00B671A1"/>
    <w:rsid w:val="00B75F2B"/>
    <w:rsid w:val="00B81BBD"/>
    <w:rsid w:val="00B83E69"/>
    <w:rsid w:val="00B97B19"/>
    <w:rsid w:val="00BB003D"/>
    <w:rsid w:val="00BB3A03"/>
    <w:rsid w:val="00BB49C0"/>
    <w:rsid w:val="00BB6131"/>
    <w:rsid w:val="00BB7B90"/>
    <w:rsid w:val="00BC3F7A"/>
    <w:rsid w:val="00BC63AE"/>
    <w:rsid w:val="00BC6550"/>
    <w:rsid w:val="00BD153A"/>
    <w:rsid w:val="00BD3EA1"/>
    <w:rsid w:val="00BE2446"/>
    <w:rsid w:val="00BF113D"/>
    <w:rsid w:val="00BF1BF9"/>
    <w:rsid w:val="00BF2D61"/>
    <w:rsid w:val="00C01D32"/>
    <w:rsid w:val="00C0301D"/>
    <w:rsid w:val="00C0421A"/>
    <w:rsid w:val="00C10D3E"/>
    <w:rsid w:val="00C1696B"/>
    <w:rsid w:val="00C21F12"/>
    <w:rsid w:val="00C27D1B"/>
    <w:rsid w:val="00C55739"/>
    <w:rsid w:val="00C5689C"/>
    <w:rsid w:val="00C62AEE"/>
    <w:rsid w:val="00C701FE"/>
    <w:rsid w:val="00C7138E"/>
    <w:rsid w:val="00C834E6"/>
    <w:rsid w:val="00C91468"/>
    <w:rsid w:val="00CA3293"/>
    <w:rsid w:val="00CB32CA"/>
    <w:rsid w:val="00CB4CE4"/>
    <w:rsid w:val="00CB7878"/>
    <w:rsid w:val="00CC0E88"/>
    <w:rsid w:val="00CC5733"/>
    <w:rsid w:val="00CC5EEB"/>
    <w:rsid w:val="00CD5D37"/>
    <w:rsid w:val="00CD7870"/>
    <w:rsid w:val="00CF4AED"/>
    <w:rsid w:val="00D05E4A"/>
    <w:rsid w:val="00D061DB"/>
    <w:rsid w:val="00D11F46"/>
    <w:rsid w:val="00D15554"/>
    <w:rsid w:val="00D15BE2"/>
    <w:rsid w:val="00D33B3D"/>
    <w:rsid w:val="00D54D24"/>
    <w:rsid w:val="00D54E9B"/>
    <w:rsid w:val="00D6129F"/>
    <w:rsid w:val="00D67B28"/>
    <w:rsid w:val="00D8776A"/>
    <w:rsid w:val="00D94158"/>
    <w:rsid w:val="00DA1C5E"/>
    <w:rsid w:val="00DB47F9"/>
    <w:rsid w:val="00DC1836"/>
    <w:rsid w:val="00DC7542"/>
    <w:rsid w:val="00DD0BC8"/>
    <w:rsid w:val="00DD1B67"/>
    <w:rsid w:val="00DD4A5F"/>
    <w:rsid w:val="00E006EC"/>
    <w:rsid w:val="00E12199"/>
    <w:rsid w:val="00E21A3B"/>
    <w:rsid w:val="00E30BEF"/>
    <w:rsid w:val="00E32557"/>
    <w:rsid w:val="00E34AF1"/>
    <w:rsid w:val="00E34F0F"/>
    <w:rsid w:val="00E4501C"/>
    <w:rsid w:val="00E45AF6"/>
    <w:rsid w:val="00E560F1"/>
    <w:rsid w:val="00E62151"/>
    <w:rsid w:val="00E65B11"/>
    <w:rsid w:val="00E66CA8"/>
    <w:rsid w:val="00E71FA8"/>
    <w:rsid w:val="00E801E5"/>
    <w:rsid w:val="00E80646"/>
    <w:rsid w:val="00E847AF"/>
    <w:rsid w:val="00E84C1F"/>
    <w:rsid w:val="00E95716"/>
    <w:rsid w:val="00E96EE1"/>
    <w:rsid w:val="00E9747C"/>
    <w:rsid w:val="00EB0387"/>
    <w:rsid w:val="00EB4625"/>
    <w:rsid w:val="00EC4461"/>
    <w:rsid w:val="00ED0DC7"/>
    <w:rsid w:val="00ED6599"/>
    <w:rsid w:val="00EF56FC"/>
    <w:rsid w:val="00F04BF9"/>
    <w:rsid w:val="00F13765"/>
    <w:rsid w:val="00F20761"/>
    <w:rsid w:val="00F21FEB"/>
    <w:rsid w:val="00F23369"/>
    <w:rsid w:val="00F265A4"/>
    <w:rsid w:val="00F65531"/>
    <w:rsid w:val="00F81A03"/>
    <w:rsid w:val="00F83C92"/>
    <w:rsid w:val="00F87BFC"/>
    <w:rsid w:val="00FA12E8"/>
    <w:rsid w:val="00FB51E9"/>
    <w:rsid w:val="00FD4EC5"/>
    <w:rsid w:val="00FD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E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987D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EF56F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
    <w:name w:val="Char Char Char Char Char Char"/>
    <w:basedOn w:val="Normal"/>
    <w:rsid w:val="000C4532"/>
    <w:pPr>
      <w:pageBreakBefore/>
      <w:spacing w:before="100" w:beforeAutospacing="1" w:after="100" w:afterAutospacing="1"/>
    </w:pPr>
    <w:rPr>
      <w:rFonts w:ascii="Tahoma" w:hAnsi="Tahoma"/>
      <w:sz w:val="20"/>
      <w:szCs w:val="20"/>
    </w:rPr>
  </w:style>
  <w:style w:type="paragraph" w:styleId="BalloonText">
    <w:name w:val="Balloon Text"/>
    <w:basedOn w:val="Normal"/>
    <w:semiHidden/>
    <w:rsid w:val="000C4532"/>
    <w:rPr>
      <w:rFonts w:ascii="Tahoma" w:hAnsi="Tahoma" w:cs="Tahoma"/>
      <w:sz w:val="16"/>
      <w:szCs w:val="16"/>
    </w:rPr>
  </w:style>
  <w:style w:type="paragraph" w:customStyle="1" w:styleId="Char0">
    <w:name w:val="Char"/>
    <w:basedOn w:val="Normal"/>
    <w:autoRedefine/>
    <w:rsid w:val="002F508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713AC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8E04CF"/>
    <w:pPr>
      <w:tabs>
        <w:tab w:val="center" w:pos="4680"/>
        <w:tab w:val="right" w:pos="9360"/>
      </w:tabs>
    </w:pPr>
  </w:style>
  <w:style w:type="character" w:customStyle="1" w:styleId="HeaderChar">
    <w:name w:val="Header Char"/>
    <w:basedOn w:val="DefaultParagraphFont"/>
    <w:link w:val="Header"/>
    <w:uiPriority w:val="99"/>
    <w:rsid w:val="008E04CF"/>
    <w:rPr>
      <w:sz w:val="24"/>
      <w:szCs w:val="24"/>
    </w:rPr>
  </w:style>
  <w:style w:type="paragraph" w:styleId="Footer">
    <w:name w:val="footer"/>
    <w:basedOn w:val="Normal"/>
    <w:link w:val="FooterChar"/>
    <w:uiPriority w:val="99"/>
    <w:rsid w:val="008E04CF"/>
    <w:pPr>
      <w:tabs>
        <w:tab w:val="center" w:pos="4680"/>
        <w:tab w:val="right" w:pos="9360"/>
      </w:tabs>
    </w:pPr>
  </w:style>
  <w:style w:type="character" w:customStyle="1" w:styleId="FooterChar">
    <w:name w:val="Footer Char"/>
    <w:basedOn w:val="DefaultParagraphFont"/>
    <w:link w:val="Footer"/>
    <w:uiPriority w:val="99"/>
    <w:rsid w:val="008E04CF"/>
    <w:rPr>
      <w:sz w:val="24"/>
      <w:szCs w:val="24"/>
    </w:rPr>
  </w:style>
  <w:style w:type="paragraph" w:customStyle="1" w:styleId="CharCharChar1">
    <w:name w:val="Char Char Char"/>
    <w:basedOn w:val="Normal"/>
    <w:autoRedefine/>
    <w:rsid w:val="006A18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4639FA"/>
    <w:pPr>
      <w:ind w:left="720"/>
      <w:contextualSpacing/>
    </w:pPr>
  </w:style>
  <w:style w:type="paragraph" w:styleId="BodyText">
    <w:name w:val="Body Text"/>
    <w:basedOn w:val="Normal"/>
    <w:link w:val="BodyTextChar"/>
    <w:rsid w:val="004942B5"/>
    <w:pPr>
      <w:jc w:val="center"/>
    </w:pPr>
    <w:rPr>
      <w:rFonts w:ascii=".VnTimeH" w:hAnsi=".VnTimeH"/>
      <w:sz w:val="28"/>
    </w:rPr>
  </w:style>
  <w:style w:type="character" w:customStyle="1" w:styleId="BodyTextChar">
    <w:name w:val="Body Text Char"/>
    <w:basedOn w:val="DefaultParagraphFont"/>
    <w:link w:val="BodyText"/>
    <w:rsid w:val="004942B5"/>
    <w:rPr>
      <w:rFonts w:ascii=".VnTimeH" w:hAnsi=".VnTimeH"/>
      <w:sz w:val="28"/>
      <w:szCs w:val="24"/>
    </w:rPr>
  </w:style>
  <w:style w:type="paragraph" w:customStyle="1" w:styleId="Char1">
    <w:name w:val="Char"/>
    <w:basedOn w:val="Normal"/>
    <w:rsid w:val="00E96EE1"/>
    <w:pPr>
      <w:spacing w:after="160" w:line="240" w:lineRule="exact"/>
    </w:pPr>
    <w:rPr>
      <w:rFonts w:ascii="Verdana" w:hAnsi="Verdana"/>
      <w:sz w:val="20"/>
      <w:szCs w:val="20"/>
    </w:rPr>
  </w:style>
  <w:style w:type="character" w:styleId="Hyperlink">
    <w:name w:val="Hyperlink"/>
    <w:basedOn w:val="DefaultParagraphFont"/>
    <w:rsid w:val="009B6CD2"/>
    <w:rPr>
      <w:color w:val="0000FF"/>
      <w:u w:val="single"/>
    </w:rPr>
  </w:style>
  <w:style w:type="paragraph" w:customStyle="1" w:styleId="CharCharChar2">
    <w:name w:val="Char Char Char"/>
    <w:basedOn w:val="Normal"/>
    <w:autoRedefine/>
    <w:rsid w:val="00172E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2">
    <w:name w:val="Char"/>
    <w:basedOn w:val="Normal"/>
    <w:rsid w:val="00172ECB"/>
    <w:pPr>
      <w:spacing w:after="160" w:line="240" w:lineRule="exact"/>
    </w:pPr>
    <w:rPr>
      <w:rFonts w:ascii="Verdana" w:hAnsi="Verdana"/>
      <w:sz w:val="20"/>
      <w:szCs w:val="20"/>
    </w:rPr>
  </w:style>
  <w:style w:type="paragraph" w:customStyle="1" w:styleId="CharCharChar3">
    <w:name w:val="Char Char Char"/>
    <w:basedOn w:val="Normal"/>
    <w:autoRedefine/>
    <w:rsid w:val="00B75F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4">
    <w:name w:val="Char Char Char"/>
    <w:basedOn w:val="Normal"/>
    <w:autoRedefine/>
    <w:rsid w:val="0059387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4934EF"/>
    <w:rPr>
      <w:rFonts w:asciiTheme="minorHAnsi" w:eastAsiaTheme="minorEastAsia" w:hAnsiTheme="minorHAnsi" w:cstheme="minorBidi"/>
      <w:sz w:val="22"/>
      <w:szCs w:val="22"/>
    </w:rPr>
  </w:style>
  <w:style w:type="character" w:styleId="Emphasis">
    <w:name w:val="Emphasis"/>
    <w:basedOn w:val="DefaultParagraphFont"/>
    <w:qFormat/>
    <w:rsid w:val="004A137A"/>
    <w:rPr>
      <w:i/>
      <w:iCs/>
    </w:rPr>
  </w:style>
  <w:style w:type="paragraph" w:styleId="BodyTextIndent2">
    <w:name w:val="Body Text Indent 2"/>
    <w:basedOn w:val="Normal"/>
    <w:link w:val="BodyTextIndent2Char"/>
    <w:unhideWhenUsed/>
    <w:rsid w:val="007472C7"/>
    <w:pPr>
      <w:spacing w:after="120" w:line="480" w:lineRule="auto"/>
      <w:ind w:left="360"/>
    </w:pPr>
  </w:style>
  <w:style w:type="character" w:customStyle="1" w:styleId="BodyTextIndent2Char">
    <w:name w:val="Body Text Indent 2 Char"/>
    <w:basedOn w:val="DefaultParagraphFont"/>
    <w:link w:val="BodyTextIndent2"/>
    <w:rsid w:val="007472C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E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987D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EF56F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
    <w:name w:val="Char Char Char Char Char Char"/>
    <w:basedOn w:val="Normal"/>
    <w:rsid w:val="000C4532"/>
    <w:pPr>
      <w:pageBreakBefore/>
      <w:spacing w:before="100" w:beforeAutospacing="1" w:after="100" w:afterAutospacing="1"/>
    </w:pPr>
    <w:rPr>
      <w:rFonts w:ascii="Tahoma" w:hAnsi="Tahoma"/>
      <w:sz w:val="20"/>
      <w:szCs w:val="20"/>
    </w:rPr>
  </w:style>
  <w:style w:type="paragraph" w:styleId="BalloonText">
    <w:name w:val="Balloon Text"/>
    <w:basedOn w:val="Normal"/>
    <w:semiHidden/>
    <w:rsid w:val="000C4532"/>
    <w:rPr>
      <w:rFonts w:ascii="Tahoma" w:hAnsi="Tahoma" w:cs="Tahoma"/>
      <w:sz w:val="16"/>
      <w:szCs w:val="16"/>
    </w:rPr>
  </w:style>
  <w:style w:type="paragraph" w:customStyle="1" w:styleId="Char0">
    <w:name w:val="Char"/>
    <w:basedOn w:val="Normal"/>
    <w:autoRedefine/>
    <w:rsid w:val="002F508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713AC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8E04CF"/>
    <w:pPr>
      <w:tabs>
        <w:tab w:val="center" w:pos="4680"/>
        <w:tab w:val="right" w:pos="9360"/>
      </w:tabs>
    </w:pPr>
  </w:style>
  <w:style w:type="character" w:customStyle="1" w:styleId="HeaderChar">
    <w:name w:val="Header Char"/>
    <w:basedOn w:val="DefaultParagraphFont"/>
    <w:link w:val="Header"/>
    <w:uiPriority w:val="99"/>
    <w:rsid w:val="008E04CF"/>
    <w:rPr>
      <w:sz w:val="24"/>
      <w:szCs w:val="24"/>
    </w:rPr>
  </w:style>
  <w:style w:type="paragraph" w:styleId="Footer">
    <w:name w:val="footer"/>
    <w:basedOn w:val="Normal"/>
    <w:link w:val="FooterChar"/>
    <w:uiPriority w:val="99"/>
    <w:rsid w:val="008E04CF"/>
    <w:pPr>
      <w:tabs>
        <w:tab w:val="center" w:pos="4680"/>
        <w:tab w:val="right" w:pos="9360"/>
      </w:tabs>
    </w:pPr>
  </w:style>
  <w:style w:type="character" w:customStyle="1" w:styleId="FooterChar">
    <w:name w:val="Footer Char"/>
    <w:basedOn w:val="DefaultParagraphFont"/>
    <w:link w:val="Footer"/>
    <w:uiPriority w:val="99"/>
    <w:rsid w:val="008E04CF"/>
    <w:rPr>
      <w:sz w:val="24"/>
      <w:szCs w:val="24"/>
    </w:rPr>
  </w:style>
  <w:style w:type="paragraph" w:customStyle="1" w:styleId="CharCharChar1">
    <w:name w:val="Char Char Char"/>
    <w:basedOn w:val="Normal"/>
    <w:autoRedefine/>
    <w:rsid w:val="006A18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4639FA"/>
    <w:pPr>
      <w:ind w:left="720"/>
      <w:contextualSpacing/>
    </w:pPr>
  </w:style>
  <w:style w:type="paragraph" w:styleId="BodyText">
    <w:name w:val="Body Text"/>
    <w:basedOn w:val="Normal"/>
    <w:link w:val="BodyTextChar"/>
    <w:rsid w:val="004942B5"/>
    <w:pPr>
      <w:jc w:val="center"/>
    </w:pPr>
    <w:rPr>
      <w:rFonts w:ascii=".VnTimeH" w:hAnsi=".VnTimeH"/>
      <w:sz w:val="28"/>
    </w:rPr>
  </w:style>
  <w:style w:type="character" w:customStyle="1" w:styleId="BodyTextChar">
    <w:name w:val="Body Text Char"/>
    <w:basedOn w:val="DefaultParagraphFont"/>
    <w:link w:val="BodyText"/>
    <w:rsid w:val="004942B5"/>
    <w:rPr>
      <w:rFonts w:ascii=".VnTimeH" w:hAnsi=".VnTimeH"/>
      <w:sz w:val="28"/>
      <w:szCs w:val="24"/>
    </w:rPr>
  </w:style>
  <w:style w:type="paragraph" w:customStyle="1" w:styleId="Char1">
    <w:name w:val="Char"/>
    <w:basedOn w:val="Normal"/>
    <w:rsid w:val="00E96EE1"/>
    <w:pPr>
      <w:spacing w:after="160" w:line="240" w:lineRule="exact"/>
    </w:pPr>
    <w:rPr>
      <w:rFonts w:ascii="Verdana" w:hAnsi="Verdana"/>
      <w:sz w:val="20"/>
      <w:szCs w:val="20"/>
    </w:rPr>
  </w:style>
  <w:style w:type="character" w:styleId="Hyperlink">
    <w:name w:val="Hyperlink"/>
    <w:basedOn w:val="DefaultParagraphFont"/>
    <w:rsid w:val="009B6CD2"/>
    <w:rPr>
      <w:color w:val="0000FF"/>
      <w:u w:val="single"/>
    </w:rPr>
  </w:style>
  <w:style w:type="paragraph" w:customStyle="1" w:styleId="CharCharChar2">
    <w:name w:val="Char Char Char"/>
    <w:basedOn w:val="Normal"/>
    <w:autoRedefine/>
    <w:rsid w:val="00172E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2">
    <w:name w:val="Char"/>
    <w:basedOn w:val="Normal"/>
    <w:rsid w:val="00172ECB"/>
    <w:pPr>
      <w:spacing w:after="160" w:line="240" w:lineRule="exact"/>
    </w:pPr>
    <w:rPr>
      <w:rFonts w:ascii="Verdana" w:hAnsi="Verdana"/>
      <w:sz w:val="20"/>
      <w:szCs w:val="20"/>
    </w:rPr>
  </w:style>
  <w:style w:type="paragraph" w:customStyle="1" w:styleId="CharCharChar3">
    <w:name w:val="Char Char Char"/>
    <w:basedOn w:val="Normal"/>
    <w:autoRedefine/>
    <w:rsid w:val="00B75F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4">
    <w:name w:val="Char Char Char"/>
    <w:basedOn w:val="Normal"/>
    <w:autoRedefine/>
    <w:rsid w:val="0059387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4934EF"/>
    <w:rPr>
      <w:rFonts w:asciiTheme="minorHAnsi" w:eastAsiaTheme="minorEastAsia" w:hAnsiTheme="minorHAnsi" w:cstheme="minorBidi"/>
      <w:sz w:val="22"/>
      <w:szCs w:val="22"/>
    </w:rPr>
  </w:style>
  <w:style w:type="character" w:styleId="Emphasis">
    <w:name w:val="Emphasis"/>
    <w:basedOn w:val="DefaultParagraphFont"/>
    <w:qFormat/>
    <w:rsid w:val="004A137A"/>
    <w:rPr>
      <w:i/>
      <w:iCs/>
    </w:rPr>
  </w:style>
  <w:style w:type="paragraph" w:styleId="BodyTextIndent2">
    <w:name w:val="Body Text Indent 2"/>
    <w:basedOn w:val="Normal"/>
    <w:link w:val="BodyTextIndent2Char"/>
    <w:unhideWhenUsed/>
    <w:rsid w:val="007472C7"/>
    <w:pPr>
      <w:spacing w:after="120" w:line="480" w:lineRule="auto"/>
      <w:ind w:left="360"/>
    </w:pPr>
  </w:style>
  <w:style w:type="character" w:customStyle="1" w:styleId="BodyTextIndent2Char">
    <w:name w:val="Body Text Indent 2 Char"/>
    <w:basedOn w:val="DefaultParagraphFont"/>
    <w:link w:val="BodyTextIndent2"/>
    <w:rsid w:val="007472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377">
      <w:bodyDiv w:val="1"/>
      <w:marLeft w:val="0"/>
      <w:marRight w:val="0"/>
      <w:marTop w:val="0"/>
      <w:marBottom w:val="0"/>
      <w:divBdr>
        <w:top w:val="none" w:sz="0" w:space="0" w:color="auto"/>
        <w:left w:val="none" w:sz="0" w:space="0" w:color="auto"/>
        <w:bottom w:val="none" w:sz="0" w:space="0" w:color="auto"/>
        <w:right w:val="none" w:sz="0" w:space="0" w:color="auto"/>
      </w:divBdr>
    </w:div>
    <w:div w:id="65956608">
      <w:bodyDiv w:val="1"/>
      <w:marLeft w:val="0"/>
      <w:marRight w:val="0"/>
      <w:marTop w:val="0"/>
      <w:marBottom w:val="0"/>
      <w:divBdr>
        <w:top w:val="none" w:sz="0" w:space="0" w:color="auto"/>
        <w:left w:val="none" w:sz="0" w:space="0" w:color="auto"/>
        <w:bottom w:val="none" w:sz="0" w:space="0" w:color="auto"/>
        <w:right w:val="none" w:sz="0" w:space="0" w:color="auto"/>
      </w:divBdr>
    </w:div>
    <w:div w:id="517084156">
      <w:bodyDiv w:val="1"/>
      <w:marLeft w:val="0"/>
      <w:marRight w:val="0"/>
      <w:marTop w:val="0"/>
      <w:marBottom w:val="0"/>
      <w:divBdr>
        <w:top w:val="none" w:sz="0" w:space="0" w:color="auto"/>
        <w:left w:val="none" w:sz="0" w:space="0" w:color="auto"/>
        <w:bottom w:val="none" w:sz="0" w:space="0" w:color="auto"/>
        <w:right w:val="none" w:sz="0" w:space="0" w:color="auto"/>
      </w:divBdr>
    </w:div>
    <w:div w:id="1198735414">
      <w:bodyDiv w:val="1"/>
      <w:marLeft w:val="0"/>
      <w:marRight w:val="0"/>
      <w:marTop w:val="0"/>
      <w:marBottom w:val="0"/>
      <w:divBdr>
        <w:top w:val="none" w:sz="0" w:space="0" w:color="auto"/>
        <w:left w:val="none" w:sz="0" w:space="0" w:color="auto"/>
        <w:bottom w:val="none" w:sz="0" w:space="0" w:color="auto"/>
        <w:right w:val="none" w:sz="0" w:space="0" w:color="auto"/>
      </w:divBdr>
    </w:div>
    <w:div w:id="1528910834">
      <w:bodyDiv w:val="1"/>
      <w:marLeft w:val="0"/>
      <w:marRight w:val="0"/>
      <w:marTop w:val="0"/>
      <w:marBottom w:val="0"/>
      <w:divBdr>
        <w:top w:val="none" w:sz="0" w:space="0" w:color="auto"/>
        <w:left w:val="none" w:sz="0" w:space="0" w:color="auto"/>
        <w:bottom w:val="none" w:sz="0" w:space="0" w:color="auto"/>
        <w:right w:val="none" w:sz="0" w:space="0" w:color="auto"/>
      </w:divBdr>
    </w:div>
    <w:div w:id="1790124961">
      <w:bodyDiv w:val="1"/>
      <w:marLeft w:val="0"/>
      <w:marRight w:val="0"/>
      <w:marTop w:val="0"/>
      <w:marBottom w:val="0"/>
      <w:divBdr>
        <w:top w:val="none" w:sz="0" w:space="0" w:color="auto"/>
        <w:left w:val="none" w:sz="0" w:space="0" w:color="auto"/>
        <w:bottom w:val="none" w:sz="0" w:space="0" w:color="auto"/>
        <w:right w:val="none" w:sz="0" w:space="0" w:color="auto"/>
      </w:divBdr>
    </w:div>
    <w:div w:id="19689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CF7CE7B36EF274DBD5E010170EF0C6E" ma:contentTypeVersion="8" ma:contentTypeDescription="Tạo tài liệu mới." ma:contentTypeScope="" ma:versionID="286735065ef43df23e5309015916f2b3">
  <xsd:schema xmlns:xsd="http://www.w3.org/2001/XMLSchema" xmlns:xs="http://www.w3.org/2001/XMLSchema" xmlns:p="http://schemas.microsoft.com/office/2006/metadata/properties" xmlns:ns2="548e5a2d-3591-4d4d-a2d1-625474d531ca" targetNamespace="http://schemas.microsoft.com/office/2006/metadata/properties" ma:root="true" ma:fieldsID="e409117aaa650446c0f8e9dc5e3b25a5" ns2:_="">
    <xsd:import namespace="548e5a2d-3591-4d4d-a2d1-625474d531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5a2d-3591-4d4d-a2d1-625474d53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1863C-36CD-42A1-9142-FD9F5E4F6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5a2d-3591-4d4d-a2d1-625474d53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E7C91-F2EB-48F4-87F2-DA828B62825D}">
  <ds:schemaRefs>
    <ds:schemaRef ds:uri="http://schemas.microsoft.com/sharepoint/v3/contenttype/forms"/>
  </ds:schemaRefs>
</ds:datastoreItem>
</file>

<file path=customXml/itemProps3.xml><?xml version="1.0" encoding="utf-8"?>
<ds:datastoreItem xmlns:ds="http://schemas.openxmlformats.org/officeDocument/2006/customXml" ds:itemID="{54A62150-D7E1-4532-BD53-50F6105D17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PC</cp:lastModifiedBy>
  <cp:revision>14</cp:revision>
  <cp:lastPrinted>2021-04-03T03:03:00Z</cp:lastPrinted>
  <dcterms:created xsi:type="dcterms:W3CDTF">2021-03-31T03:40:00Z</dcterms:created>
  <dcterms:modified xsi:type="dcterms:W3CDTF">2021-04-06T02:10:00Z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0x0101002CF7CE7B36EF274DBD5E010170EF0C6E</vt:lpwstr>
  </property>
</Properties>
</file>